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5B" w:rsidRDefault="00AE4A5B" w:rsidP="00AE4A5B">
      <w:pPr>
        <w:pStyle w:val="TITOLOPARAGRAFO"/>
        <w:numPr>
          <w:ilvl w:val="0"/>
          <w:numId w:val="0"/>
        </w:numPr>
        <w:spacing w:before="240" w:after="120"/>
        <w:jc w:val="center"/>
      </w:pPr>
      <w:r>
        <w:t>PIANO DIDATTICO PERSONALIZZATO PER ALUNNI CON DSA</w:t>
      </w:r>
    </w:p>
    <w:p w:rsidR="00AE4A5B" w:rsidRDefault="00AE4A5B" w:rsidP="00AE4A5B">
      <w:pPr>
        <w:pStyle w:val="corpotesto"/>
        <w:jc w:val="center"/>
      </w:pPr>
      <w:r>
        <w:t>Art.5 D.M. n. 5669/2011; Linee guida per diritto studenti con DSA</w:t>
      </w:r>
    </w:p>
    <w:p w:rsidR="00AE4A5B" w:rsidRDefault="00AE4A5B" w:rsidP="00AE4A5B">
      <w:pPr>
        <w:pStyle w:val="corpotesto"/>
        <w:tabs>
          <w:tab w:val="right" w:pos="9072"/>
        </w:tabs>
      </w:pPr>
    </w:p>
    <w:p w:rsidR="00AE4A5B" w:rsidRDefault="00AE4A5B" w:rsidP="00AE4A5B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r>
        <w:rPr>
          <w:sz w:val="28"/>
          <w:szCs w:val="28"/>
        </w:rPr>
        <w:t>Alunno_____________</w:t>
      </w:r>
      <w:r>
        <w:rPr>
          <w:sz w:val="28"/>
          <w:szCs w:val="28"/>
          <w:lang w:val="it-IT"/>
        </w:rPr>
        <w:t>_________</w:t>
      </w:r>
      <w:r>
        <w:rPr>
          <w:sz w:val="28"/>
          <w:szCs w:val="28"/>
        </w:rPr>
        <w:t>___________________________________</w:t>
      </w:r>
    </w:p>
    <w:p w:rsidR="00AE4A5B" w:rsidRDefault="00AE4A5B" w:rsidP="00AE4A5B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_________________   classe___</w:t>
      </w:r>
      <w:r>
        <w:rPr>
          <w:sz w:val="28"/>
          <w:szCs w:val="28"/>
          <w:lang w:val="it-IT"/>
        </w:rPr>
        <w:t>_________</w:t>
      </w: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>_________</w:t>
      </w:r>
    </w:p>
    <w:p w:rsidR="00AE4A5B" w:rsidRDefault="00AE4A5B" w:rsidP="00AE4A5B">
      <w:pPr>
        <w:pStyle w:val="corpotesto"/>
        <w:rPr>
          <w:sz w:val="20"/>
          <w:szCs w:val="20"/>
        </w:rPr>
      </w:pPr>
    </w:p>
    <w:p w:rsidR="00AE4A5B" w:rsidRDefault="00AE4A5B" w:rsidP="00AE4A5B">
      <w:pPr>
        <w:pStyle w:val="corpotesto"/>
      </w:pPr>
      <w:r>
        <w:t>DATI PERSONALI</w:t>
      </w:r>
    </w:p>
    <w:p w:rsidR="00AE4A5B" w:rsidRDefault="00AE4A5B" w:rsidP="00AE4A5B">
      <w:pPr>
        <w:pStyle w:val="corpotesto"/>
        <w:tabs>
          <w:tab w:val="right" w:pos="9072"/>
        </w:tabs>
      </w:pPr>
      <w:r>
        <w:t>Luogo e data di nascita___________________________</w:t>
      </w:r>
    </w:p>
    <w:p w:rsidR="00AE4A5B" w:rsidRDefault="00AE4A5B" w:rsidP="00AE4A5B">
      <w:pPr>
        <w:pStyle w:val="corpotesto"/>
        <w:tabs>
          <w:tab w:val="right" w:pos="9072"/>
        </w:tabs>
        <w:rPr>
          <w:lang w:val="it-IT"/>
        </w:rPr>
      </w:pPr>
      <w:r>
        <w:t xml:space="preserve">Residenza: Località ______________________________via/piazza __________________n__ 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proofErr w:type="spellStart"/>
      <w:r>
        <w:t>cap</w:t>
      </w:r>
      <w:proofErr w:type="spellEnd"/>
      <w:r>
        <w:t xml:space="preserve"> __</w:t>
      </w:r>
      <w:r>
        <w:rPr>
          <w:lang w:val="it-IT"/>
        </w:rPr>
        <w:t>______</w:t>
      </w:r>
      <w:r>
        <w:t>___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>Contatti: telefono fisso___________ Cellulare______________ email ____</w:t>
      </w:r>
      <w:r>
        <w:rPr>
          <w:lang w:val="it-IT"/>
        </w:rPr>
        <w:t>_____</w:t>
      </w:r>
      <w:r>
        <w:t>__________</w:t>
      </w:r>
    </w:p>
    <w:p w:rsidR="00AE4A5B" w:rsidRDefault="00AE4A5B" w:rsidP="00AE4A5B">
      <w:pPr>
        <w:pStyle w:val="corpotesto"/>
        <w:rPr>
          <w:sz w:val="20"/>
        </w:rPr>
      </w:pPr>
    </w:p>
    <w:p w:rsidR="00AE4A5B" w:rsidRDefault="00AE4A5B" w:rsidP="00AE4A5B">
      <w:pPr>
        <w:pStyle w:val="corpotesto"/>
      </w:pPr>
      <w:r>
        <w:t xml:space="preserve">Informazioni sulla famiglia </w:t>
      </w:r>
      <w:r>
        <w:rPr>
          <w:i/>
        </w:rPr>
        <w:t>(Indicare nominativi ogni componente):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>Padre______________</w:t>
      </w:r>
    </w:p>
    <w:p w:rsidR="00AE4A5B" w:rsidRDefault="00AE4A5B" w:rsidP="00AE4A5B">
      <w:pPr>
        <w:pStyle w:val="corpotesto"/>
        <w:tabs>
          <w:tab w:val="left" w:pos="9072"/>
        </w:tabs>
        <w:rPr>
          <w:sz w:val="16"/>
          <w:u w:val="dotted"/>
        </w:rPr>
      </w:pPr>
      <w:r>
        <w:t>Madre______________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>Fratelli______________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>Sorelle______________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 xml:space="preserve">Altri parenti presenti in famiglia. </w:t>
      </w:r>
      <w:r>
        <w:rPr>
          <w:i/>
        </w:rPr>
        <w:t>Specificare</w:t>
      </w:r>
      <w:r>
        <w:t xml:space="preserve"> ______________</w:t>
      </w:r>
    </w:p>
    <w:p w:rsidR="00AE4A5B" w:rsidRDefault="00AE4A5B" w:rsidP="00AE4A5B">
      <w:pPr>
        <w:pStyle w:val="corpotesto"/>
        <w:rPr>
          <w:sz w:val="20"/>
        </w:rPr>
      </w:pPr>
    </w:p>
    <w:p w:rsidR="00AE4A5B" w:rsidRDefault="00AE4A5B" w:rsidP="00AE4A5B">
      <w:pPr>
        <w:pStyle w:val="corpotesto"/>
      </w:pPr>
      <w:r>
        <w:t>CURRICULUM SCOLASTICO</w:t>
      </w:r>
    </w:p>
    <w:tbl>
      <w:tblPr>
        <w:tblW w:w="47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3248"/>
        <w:gridCol w:w="1173"/>
        <w:gridCol w:w="4110"/>
      </w:tblGrid>
      <w:tr w:rsidR="00AE4A5B" w:rsidTr="00AE4A5B">
        <w:trPr>
          <w:trHeight w:val="37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jc w:val="center"/>
              <w:rPr>
                <w:rFonts w:eastAsia="Times New Roman" w:cs="Arial"/>
                <w:lang w:val="it-IT"/>
              </w:rPr>
            </w:pPr>
            <w:proofErr w:type="spellStart"/>
            <w:r>
              <w:rPr>
                <w:rFonts w:eastAsia="Times New Roman" w:cs="Arial"/>
                <w:lang w:val="it-IT"/>
              </w:rPr>
              <w:t>a.s.</w:t>
            </w:r>
            <w:proofErr w:type="spellEnd"/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Scuola frequentata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1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classe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3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Annotazioni (frequenza regolare/irregolare, problemi emersi)</w:t>
            </w:r>
          </w:p>
        </w:tc>
      </w:tr>
      <w:tr w:rsidR="00AE4A5B" w:rsidTr="00AE4A5B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sz w:val="20"/>
        </w:rPr>
      </w:pPr>
    </w:p>
    <w:p w:rsidR="00AE4A5B" w:rsidRDefault="00AE4A5B" w:rsidP="00AE4A5B">
      <w:pPr>
        <w:pStyle w:val="corpotesto"/>
        <w:jc w:val="center"/>
      </w:pPr>
      <w:r>
        <w:t>LE INFORMAZIONI SANITARIE</w:t>
      </w:r>
    </w:p>
    <w:p w:rsidR="00AE4A5B" w:rsidRDefault="00AE4A5B" w:rsidP="00AE4A5B">
      <w:pPr>
        <w:pStyle w:val="corpotesto"/>
        <w:rPr>
          <w:i/>
        </w:rPr>
      </w:pPr>
      <w:r>
        <w:rPr>
          <w:i/>
        </w:rPr>
        <w:t>La diagnosi clinica</w:t>
      </w:r>
      <w:r>
        <w:t>______________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>Azienda USL n. / Distretto______________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>Data rilascio della certificazione______________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>Disturbi Specifici dell’Apprendimento certificati______________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>Esperto/i ASL di riferimento (</w:t>
      </w:r>
      <w:r>
        <w:rPr>
          <w:i/>
        </w:rPr>
        <w:t>nome e cognome</w:t>
      </w:r>
      <w:r>
        <w:t>) ______________</w:t>
      </w:r>
      <w:r>
        <w:rPr>
          <w:sz w:val="16"/>
          <w:u w:val="dotted"/>
        </w:rPr>
        <w:t xml:space="preserve"> </w:t>
      </w:r>
    </w:p>
    <w:p w:rsidR="00AE4A5B" w:rsidRDefault="00AE4A5B" w:rsidP="00AE4A5B">
      <w:pPr>
        <w:pStyle w:val="corpotesto"/>
        <w:tabs>
          <w:tab w:val="right" w:pos="9072"/>
        </w:tabs>
        <w:rPr>
          <w:sz w:val="16"/>
          <w:u w:val="dotted"/>
        </w:rPr>
      </w:pPr>
      <w:r>
        <w:t xml:space="preserve">Qualifica </w:t>
      </w:r>
      <w:r>
        <w:rPr>
          <w:i/>
        </w:rPr>
        <w:t>(neuropsichiatra, psicologo…)</w:t>
      </w:r>
      <w:r>
        <w:t>______________</w:t>
      </w:r>
    </w:p>
    <w:p w:rsidR="00AE4A5B" w:rsidRDefault="00AE4A5B" w:rsidP="00AE4A5B">
      <w:pPr>
        <w:pStyle w:val="corpotesto"/>
        <w:jc w:val="center"/>
        <w:rPr>
          <w:sz w:val="20"/>
        </w:rPr>
      </w:pPr>
      <w:r>
        <w:t>GLI INTERVENTI TERAPEUTICI</w:t>
      </w:r>
    </w:p>
    <w:tbl>
      <w:tblPr>
        <w:tblW w:w="47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0"/>
        <w:gridCol w:w="3442"/>
        <w:gridCol w:w="1415"/>
        <w:gridCol w:w="1410"/>
      </w:tblGrid>
      <w:tr w:rsidR="00AE4A5B" w:rsidTr="00AE4A5B">
        <w:trPr>
          <w:trHeight w:val="30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lastRenderedPageBreak/>
              <w:t>Tipologia di intervento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Operatore di riferimento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Tempi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Modalità</w:t>
            </w:r>
          </w:p>
        </w:tc>
      </w:tr>
      <w:tr w:rsidR="00AE4A5B" w:rsidTr="00AE4A5B">
        <w:trPr>
          <w:trHeight w:val="34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Logoterapia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36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Psicoterapia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42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Altro. </w:t>
            </w:r>
            <w:r>
              <w:rPr>
                <w:rFonts w:eastAsia="Times New Roman" w:cs="Arial"/>
                <w:i/>
                <w:lang w:val="it-IT"/>
              </w:rPr>
              <w:t>Specificare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sz w:val="20"/>
        </w:rPr>
      </w:pPr>
    </w:p>
    <w:tbl>
      <w:tblPr>
        <w:tblW w:w="47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7"/>
      </w:tblGrid>
      <w:tr w:rsidR="00AE4A5B" w:rsidTr="00AE4A5B">
        <w:trPr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jc w:val="center"/>
              <w:rPr>
                <w:rFonts w:eastAsia="Times New Roman" w:cs="Arial"/>
                <w:bCs/>
                <w:lang w:val="it-IT"/>
              </w:rPr>
            </w:pPr>
            <w:r>
              <w:rPr>
                <w:rFonts w:eastAsia="Times New Roman" w:cs="Arial"/>
                <w:bCs/>
                <w:lang w:val="it-IT"/>
              </w:rPr>
              <w:t>PROFILO DELL’ALUNNO</w:t>
            </w:r>
          </w:p>
        </w:tc>
      </w:tr>
    </w:tbl>
    <w:p w:rsidR="00AE4A5B" w:rsidRDefault="00AE4A5B" w:rsidP="00AE4A5B">
      <w:pPr>
        <w:pStyle w:val="corpotesto"/>
        <w:rPr>
          <w:rFonts w:eastAsia="Calibri"/>
          <w:i/>
          <w:sz w:val="20"/>
        </w:rPr>
      </w:pPr>
      <w:r>
        <w:rPr>
          <w:bCs/>
          <w:i/>
        </w:rPr>
        <w:t xml:space="preserve">LE ABILITA’ STRUMENTALI </w:t>
      </w:r>
      <w:r>
        <w:rPr>
          <w:i/>
          <w:iCs/>
        </w:rPr>
        <w:t>(Tracciare una X sulla casella corrispondente)</w:t>
      </w:r>
    </w:p>
    <w:p w:rsidR="00AE4A5B" w:rsidRDefault="00AE4A5B" w:rsidP="00AE4A5B">
      <w:pPr>
        <w:pStyle w:val="corpotesto"/>
        <w:rPr>
          <w:i/>
          <w:iCs/>
          <w:u w:val="single"/>
        </w:rPr>
      </w:pPr>
      <w:r>
        <w:rPr>
          <w:bCs/>
          <w:i/>
          <w:u w:val="single"/>
        </w:rPr>
        <w:t xml:space="preserve">La lettura </w:t>
      </w:r>
      <w:r>
        <w:rPr>
          <w:i/>
          <w:u w:val="single"/>
        </w:rPr>
        <w:t xml:space="preserve">– </w:t>
      </w:r>
      <w:r>
        <w:rPr>
          <w:i/>
          <w:iCs/>
          <w:u w:val="single"/>
        </w:rPr>
        <w:t>dislessia</w:t>
      </w:r>
    </w:p>
    <w:p w:rsidR="00AE4A5B" w:rsidRDefault="00AE4A5B" w:rsidP="00AE4A5B">
      <w:pPr>
        <w:pStyle w:val="corpotesto"/>
        <w:rPr>
          <w:i/>
          <w:u w:val="single"/>
        </w:rPr>
      </w:pPr>
      <w:r>
        <w:t>Entità del disturbo certificato: [ ] lieve       [ ] media       [ ] grave</w:t>
      </w:r>
    </w:p>
    <w:p w:rsidR="00AE4A5B" w:rsidRDefault="00AE4A5B" w:rsidP="00AE4A5B">
      <w:pPr>
        <w:pStyle w:val="corpotesto"/>
        <w:rPr>
          <w:i/>
        </w:rPr>
      </w:pPr>
      <w:r>
        <w:rPr>
          <w:i/>
          <w:iCs/>
        </w:rPr>
        <w:t xml:space="preserve">Capacità di lettura. </w:t>
      </w:r>
      <w:r>
        <w:rPr>
          <w:i/>
        </w:rPr>
        <w:t>Legge: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9"/>
        <w:gridCol w:w="732"/>
      </w:tblGrid>
      <w:tr w:rsidR="00AE4A5B" w:rsidTr="00AE4A5B"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singole lettere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sillabe semplici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sillabe complesse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parole mono/bi/tri e polisillabiche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intere frasi 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brani brevi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brani di media lunghezza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brani lunghi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tabs>
                <w:tab w:val="right" w:pos="8931"/>
              </w:tabs>
              <w:ind w:firstLine="34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altre caratteristiche nelle capacità di lettura da indicare </w:t>
            </w:r>
            <w:r>
              <w:rPr>
                <w:rFonts w:eastAsia="Times New Roman"/>
                <w:lang w:val="it-IT"/>
              </w:rPr>
              <w:t>______________</w:t>
            </w:r>
          </w:p>
          <w:p w:rsidR="00AE4A5B" w:rsidRDefault="00AE4A5B">
            <w:pPr>
              <w:pStyle w:val="corpotesto"/>
              <w:tabs>
                <w:tab w:val="right" w:pos="8931"/>
              </w:tabs>
              <w:ind w:firstLine="34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sz w:val="20"/>
        </w:rPr>
      </w:pPr>
      <w:r>
        <w:rPr>
          <w:i/>
          <w:iCs/>
        </w:rPr>
        <w:t>Modalità. Legge</w:t>
      </w:r>
      <w:r>
        <w:rPr>
          <w:i/>
        </w:rPr>
        <w:t>:</w:t>
      </w:r>
      <w:r>
        <w:t xml:space="preserve"> 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9"/>
        <w:gridCol w:w="732"/>
      </w:tblGrid>
      <w:tr w:rsidR="00AE4A5B" w:rsidTr="00AE4A5B">
        <w:trPr>
          <w:trHeight w:val="378"/>
        </w:trPr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in maniera lenta </w:t>
            </w:r>
            <w:r>
              <w:rPr>
                <w:rFonts w:eastAsia="Times New Roman" w:cs="Arial"/>
                <w:i/>
                <w:lang w:val="it-IT"/>
              </w:rPr>
              <w:t>(fonema per fonema, sillaba per sillaba)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329"/>
        </w:trPr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 xml:space="preserve">in maniera imprecisa </w:t>
            </w:r>
            <w:r>
              <w:rPr>
                <w:rFonts w:eastAsia="Times New Roman" w:cs="Arial"/>
                <w:i/>
                <w:spacing w:val="-6"/>
                <w:lang w:val="it-IT"/>
              </w:rPr>
              <w:t>(le parole sono lette partendo da alcuni indizi, ad es. dalle lettere iniziali)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264"/>
        </w:trPr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 maniera intuitiva indovinando le parole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322"/>
        </w:trPr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 maniera veloce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6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8931"/>
              </w:tabs>
              <w:ind w:firstLine="34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altre caratteristiche sulle modalità di lettura da indicare </w:t>
            </w:r>
            <w:r>
              <w:rPr>
                <w:rFonts w:eastAsia="Times New Roman"/>
                <w:lang w:val="it-IT"/>
              </w:rPr>
              <w:t>______________</w:t>
            </w:r>
          </w:p>
        </w:tc>
      </w:tr>
    </w:tbl>
    <w:p w:rsidR="00AE4A5B" w:rsidRDefault="00AE4A5B" w:rsidP="00AE4A5B">
      <w:pPr>
        <w:pStyle w:val="corpotesto"/>
        <w:rPr>
          <w:rFonts w:eastAsia="Calibri"/>
          <w:i/>
          <w:sz w:val="20"/>
        </w:rPr>
      </w:pPr>
      <w:r>
        <w:rPr>
          <w:i/>
          <w:iCs/>
        </w:rPr>
        <w:t>Correttezza</w:t>
      </w:r>
      <w:r>
        <w:rPr>
          <w:i/>
        </w:rPr>
        <w:t>. Presenta come errori ricorrenti:</w:t>
      </w:r>
    </w:p>
    <w:tbl>
      <w:tblPr>
        <w:tblW w:w="47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9"/>
        <w:gridCol w:w="654"/>
      </w:tblGrid>
      <w:tr w:rsidR="00AE4A5B" w:rsidTr="00AE4A5B">
        <w:trPr>
          <w:trHeight w:val="355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scarso riconoscimento dei grafemi diversi solo per l’orientamento spaziale</w:t>
            </w:r>
            <w:r>
              <w:rPr>
                <w:rFonts w:eastAsia="Times New Roman" w:cs="Arial"/>
                <w:i/>
                <w:lang w:val="it-IT"/>
              </w:rPr>
              <w:t>: p/q/; b/d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274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scarso riconoscimento di fonemi simili</w:t>
            </w:r>
            <w:r>
              <w:rPr>
                <w:rFonts w:eastAsia="Times New Roman" w:cs="Arial"/>
                <w:i/>
                <w:lang w:val="it-IT"/>
              </w:rPr>
              <w:t>: f/v; /t/d; /l/r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278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spacing w:val="-4"/>
                <w:lang w:val="it-IT"/>
              </w:rPr>
            </w:pPr>
            <w:r>
              <w:rPr>
                <w:rFonts w:eastAsia="Times New Roman" w:cs="Arial"/>
                <w:spacing w:val="-4"/>
                <w:lang w:val="it-IT"/>
              </w:rPr>
              <w:t xml:space="preserve">inversioni di grafemi e sillabe </w:t>
            </w:r>
            <w:r>
              <w:rPr>
                <w:rFonts w:eastAsia="Times New Roman" w:cs="Arial"/>
                <w:i/>
                <w:spacing w:val="-4"/>
                <w:lang w:val="it-IT"/>
              </w:rPr>
              <w:t>(</w:t>
            </w:r>
            <w:proofErr w:type="spellStart"/>
            <w:r>
              <w:rPr>
                <w:rFonts w:eastAsia="Times New Roman" w:cs="Arial"/>
                <w:i/>
                <w:spacing w:val="-4"/>
                <w:lang w:val="it-IT"/>
              </w:rPr>
              <w:t>sefamoro</w:t>
            </w:r>
            <w:proofErr w:type="spellEnd"/>
            <w:r>
              <w:rPr>
                <w:rFonts w:eastAsia="Times New Roman" w:cs="Arial"/>
                <w:i/>
                <w:spacing w:val="-4"/>
                <w:lang w:val="it-IT"/>
              </w:rPr>
              <w:t xml:space="preserve"> per semaforo; li invece che il; al invece che la)</w:t>
            </w:r>
            <w:r>
              <w:rPr>
                <w:rFonts w:eastAsia="Times New Roman" w:cs="Arial"/>
                <w:spacing w:val="-4"/>
                <w:lang w:val="it-IT"/>
              </w:rPr>
              <w:t xml:space="preserve">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281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omissioni di grafemi e sillabe </w:t>
            </w:r>
            <w:r>
              <w:rPr>
                <w:rFonts w:eastAsia="Times New Roman" w:cs="Arial"/>
                <w:i/>
                <w:lang w:val="it-IT"/>
              </w:rPr>
              <w:t>(</w:t>
            </w:r>
            <w:proofErr w:type="spellStart"/>
            <w:r>
              <w:rPr>
                <w:rFonts w:eastAsia="Times New Roman" w:cs="Arial"/>
                <w:i/>
                <w:lang w:val="it-IT"/>
              </w:rPr>
              <w:t>fote</w:t>
            </w:r>
            <w:proofErr w:type="spellEnd"/>
            <w:r>
              <w:rPr>
                <w:rFonts w:eastAsia="Times New Roman" w:cs="Arial"/>
                <w:i/>
                <w:lang w:val="it-IT"/>
              </w:rPr>
              <w:t xml:space="preserve"> invece che fonte; </w:t>
            </w:r>
            <w:proofErr w:type="spellStart"/>
            <w:r>
              <w:rPr>
                <w:rFonts w:eastAsia="Times New Roman" w:cs="Arial"/>
                <w:i/>
                <w:lang w:val="it-IT"/>
              </w:rPr>
              <w:t>nula</w:t>
            </w:r>
            <w:proofErr w:type="spellEnd"/>
            <w:r>
              <w:rPr>
                <w:rFonts w:eastAsia="Times New Roman" w:cs="Arial"/>
                <w:i/>
                <w:lang w:val="it-IT"/>
              </w:rPr>
              <w:t xml:space="preserve"> invece che nuvola)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272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salti di parole e salti da un rigo all’altro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277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errori di punteggiatura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left" w:pos="8926"/>
                <w:tab w:val="right" w:pos="9214"/>
              </w:tabs>
              <w:ind w:firstLine="0"/>
              <w:rPr>
                <w:rFonts w:eastAsia="Times New Roman" w:cs="Arial"/>
                <w:b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altri errori ricorrenti  da indicare</w:t>
            </w:r>
            <w:r>
              <w:rPr>
                <w:rFonts w:eastAsia="Times New Roman"/>
                <w:lang w:val="it-IT"/>
              </w:rPr>
              <w:t>______________</w:t>
            </w:r>
          </w:p>
        </w:tc>
      </w:tr>
    </w:tbl>
    <w:p w:rsidR="00AE4A5B" w:rsidRDefault="00AE4A5B" w:rsidP="00AE4A5B">
      <w:pPr>
        <w:pStyle w:val="corpotesto"/>
        <w:rPr>
          <w:rFonts w:eastAsia="Calibri"/>
          <w:i/>
          <w:sz w:val="20"/>
        </w:rPr>
      </w:pPr>
      <w:r>
        <w:rPr>
          <w:i/>
          <w:iCs/>
        </w:rPr>
        <w:t>Comprensione. Capisce il significato</w:t>
      </w:r>
      <w:r>
        <w:rPr>
          <w:i/>
        </w:rPr>
        <w:t>:</w:t>
      </w:r>
    </w:p>
    <w:tbl>
      <w:tblPr>
        <w:tblW w:w="47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5"/>
        <w:gridCol w:w="728"/>
      </w:tblGrid>
      <w:tr w:rsidR="00AE4A5B" w:rsidTr="00AE4A5B"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 semplici frasi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 brevi brani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 brani con media lunghezza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 brani lunghi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altre caratteristiche della comprensione da indicare </w:t>
            </w:r>
            <w:r>
              <w:rPr>
                <w:rFonts w:eastAsia="Times New Roman"/>
                <w:lang w:val="it-IT"/>
              </w:rPr>
              <w:t>______________</w:t>
            </w:r>
          </w:p>
        </w:tc>
      </w:tr>
    </w:tbl>
    <w:p w:rsidR="00AE4A5B" w:rsidRDefault="00AE4A5B" w:rsidP="00AE4A5B">
      <w:pPr>
        <w:pStyle w:val="corpotesto"/>
        <w:rPr>
          <w:rFonts w:eastAsia="Calibri"/>
          <w:i/>
          <w:sz w:val="20"/>
        </w:rPr>
      </w:pPr>
      <w:r>
        <w:rPr>
          <w:bCs/>
          <w:i/>
          <w:u w:val="single"/>
        </w:rPr>
        <w:t>La scrittura - la disgrafia</w:t>
      </w:r>
    </w:p>
    <w:p w:rsidR="00AE4A5B" w:rsidRDefault="00AE4A5B" w:rsidP="00AE4A5B">
      <w:pPr>
        <w:pStyle w:val="corpotesto"/>
        <w:rPr>
          <w:i/>
          <w:u w:val="single"/>
        </w:rPr>
      </w:pPr>
      <w:r>
        <w:t>Entità del disturbo certificato: [ ] lieve       [ ] media       [ ] grave</w:t>
      </w:r>
    </w:p>
    <w:p w:rsidR="00AE4A5B" w:rsidRDefault="00AE4A5B" w:rsidP="00AE4A5B">
      <w:pPr>
        <w:pStyle w:val="corpotesto"/>
        <w:rPr>
          <w:i/>
          <w:iCs/>
        </w:rPr>
      </w:pPr>
      <w:r>
        <w:rPr>
          <w:i/>
          <w:iCs/>
        </w:rPr>
        <w:t>Grafia.</w:t>
      </w:r>
      <w:r>
        <w:t xml:space="preserve"> </w:t>
      </w:r>
      <w:r>
        <w:rPr>
          <w:i/>
          <w:iCs/>
        </w:rPr>
        <w:t>Qualità del tratto:</w:t>
      </w:r>
    </w:p>
    <w:tbl>
      <w:tblPr>
        <w:tblW w:w="47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5"/>
        <w:gridCol w:w="728"/>
      </w:tblGrid>
      <w:tr w:rsidR="00AE4A5B" w:rsidTr="00AE4A5B">
        <w:trPr>
          <w:trHeight w:val="395"/>
        </w:trPr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pressato (grafia calcata, contratta, inclinata, rigida, con direzione irregolare)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414"/>
        </w:trPr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fluido (grafia allargata, allentata, con difficoltà a mantenere la linea, a rispettare i margini)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418"/>
        </w:trPr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impulsivo (grafia precipitosa, a scatti, con frequenti interruzioni)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408"/>
        </w:trPr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maldestro (grafia pesante, dimensioni delle lettere irregolari, unione inadeguata dei grafemi)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414"/>
        </w:trPr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caratteristiche del tratto da indicare</w:t>
            </w:r>
            <w:r>
              <w:rPr>
                <w:rFonts w:eastAsia="Times New Roman"/>
                <w:lang w:val="it-IT"/>
              </w:rPr>
              <w:t>______________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bCs/>
          <w:i/>
          <w:sz w:val="20"/>
          <w:u w:val="single"/>
        </w:rPr>
      </w:pPr>
    </w:p>
    <w:p w:rsidR="00AE4A5B" w:rsidRDefault="00AE4A5B" w:rsidP="00AE4A5B">
      <w:pPr>
        <w:pStyle w:val="corpotesto"/>
        <w:rPr>
          <w:i/>
        </w:rPr>
      </w:pPr>
      <w:r>
        <w:rPr>
          <w:bCs/>
          <w:i/>
          <w:u w:val="single"/>
        </w:rPr>
        <w:t>La scrittura - la disortografia</w:t>
      </w:r>
    </w:p>
    <w:p w:rsidR="00AE4A5B" w:rsidRDefault="00AE4A5B" w:rsidP="00AE4A5B">
      <w:pPr>
        <w:pStyle w:val="corpotesto"/>
        <w:rPr>
          <w:i/>
          <w:u w:val="single"/>
        </w:rPr>
      </w:pPr>
      <w:r>
        <w:t>Entità del disturbo certificato: [ ] lieve        [ ] media        [ ] grave</w:t>
      </w:r>
    </w:p>
    <w:p w:rsidR="00AE4A5B" w:rsidRDefault="00AE4A5B" w:rsidP="00AE4A5B">
      <w:pPr>
        <w:pStyle w:val="corpotesto"/>
      </w:pPr>
      <w:r>
        <w:rPr>
          <w:i/>
          <w:iCs/>
        </w:rPr>
        <w:t>Carattere utilizzato:</w:t>
      </w:r>
      <w:r>
        <w:t xml:space="preserve"> [ ] stampato maiuscolo      [ ] minuscolo       [ ] corsivo</w:t>
      </w:r>
    </w:p>
    <w:p w:rsidR="00AE4A5B" w:rsidRDefault="00AE4A5B" w:rsidP="00AE4A5B">
      <w:pPr>
        <w:pStyle w:val="corpotesto"/>
        <w:rPr>
          <w:i/>
        </w:rPr>
      </w:pPr>
      <w:r>
        <w:rPr>
          <w:i/>
          <w:iCs/>
        </w:rPr>
        <w:t xml:space="preserve">Capacità di scrittura. </w:t>
      </w:r>
      <w:r>
        <w:rPr>
          <w:i/>
        </w:rPr>
        <w:t>Scrive:</w:t>
      </w:r>
    </w:p>
    <w:tbl>
      <w:tblPr>
        <w:tblW w:w="474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5"/>
        <w:gridCol w:w="782"/>
      </w:tblGrid>
      <w:tr w:rsidR="00AE4A5B" w:rsidTr="00AE4A5B"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sillabe semplici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sillabe complesse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singole parole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frasi  brevi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frasi lunghe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brani brevi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brani di media lunghezza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sz w:val="20"/>
        </w:rPr>
      </w:pPr>
      <w:r>
        <w:rPr>
          <w:i/>
          <w:iCs/>
        </w:rPr>
        <w:t>Modalità di scrittura. S</w:t>
      </w:r>
      <w:r>
        <w:rPr>
          <w:i/>
        </w:rPr>
        <w:t>crive</w:t>
      </w:r>
      <w:r>
        <w:t>:</w:t>
      </w:r>
    </w:p>
    <w:tbl>
      <w:tblPr>
        <w:tblW w:w="47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9"/>
        <w:gridCol w:w="654"/>
      </w:tblGrid>
      <w:tr w:rsidR="00AE4A5B" w:rsidTr="00AE4A5B"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è capace di copiare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scrive sotto dettatura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riesce a scrivere da solo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utilizza i seguenti ausili</w:t>
            </w:r>
            <w:r>
              <w:rPr>
                <w:rFonts w:eastAsia="Times New Roman"/>
                <w:lang w:val="it-IT"/>
              </w:rPr>
              <w:t>______________</w:t>
            </w:r>
          </w:p>
        </w:tc>
      </w:tr>
    </w:tbl>
    <w:p w:rsidR="00AE4A5B" w:rsidRDefault="00AE4A5B" w:rsidP="00AE4A5B">
      <w:pPr>
        <w:pStyle w:val="corpotesto"/>
        <w:ind w:left="360" w:firstLine="0"/>
        <w:rPr>
          <w:rFonts w:eastAsia="Calibri"/>
          <w:sz w:val="20"/>
        </w:rPr>
      </w:pPr>
      <w:r>
        <w:rPr>
          <w:i/>
          <w:iCs/>
        </w:rPr>
        <w:t>Correttezza. Presenta come</w:t>
      </w:r>
      <w:r>
        <w:rPr>
          <w:i/>
        </w:rPr>
        <w:t xml:space="preserve"> errori ricorrenti</w:t>
      </w:r>
      <w:r>
        <w:t>:</w:t>
      </w:r>
    </w:p>
    <w:tbl>
      <w:tblPr>
        <w:tblW w:w="47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9"/>
        <w:gridCol w:w="654"/>
      </w:tblGrid>
      <w:tr w:rsidR="00AE4A5B" w:rsidTr="00C352CC"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errori fonologici: omissioni, sostituzioni, inversioni…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C352CC"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errori fonetici: doppie, accenti…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C352CC"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errori ortografici nell’uso dell'h, degli apostrofi, degli accenti…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C352CC"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errori semantico - lessicali </w:t>
            </w:r>
            <w:r>
              <w:rPr>
                <w:rFonts w:eastAsia="Times New Roman" w:cs="Arial"/>
                <w:i/>
                <w:lang w:val="it-IT"/>
              </w:rPr>
              <w:t>(ad es. l'ago/lago…)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jc w:val="center"/>
        <w:rPr>
          <w:rFonts w:eastAsia="Calibri"/>
          <w:i/>
          <w:sz w:val="20"/>
        </w:rPr>
      </w:pPr>
      <w:r>
        <w:rPr>
          <w:bCs/>
          <w:i/>
          <w:u w:val="single"/>
        </w:rPr>
        <w:t xml:space="preserve">La </w:t>
      </w:r>
      <w:proofErr w:type="spellStart"/>
      <w:r>
        <w:rPr>
          <w:bCs/>
          <w:i/>
          <w:u w:val="single"/>
        </w:rPr>
        <w:t>discalculia</w:t>
      </w:r>
      <w:proofErr w:type="spellEnd"/>
    </w:p>
    <w:p w:rsidR="00AE4A5B" w:rsidRDefault="00AE4A5B" w:rsidP="00AE4A5B">
      <w:pPr>
        <w:pStyle w:val="corpotesto"/>
        <w:rPr>
          <w:i/>
          <w:u w:val="single"/>
        </w:rPr>
      </w:pPr>
      <w:r>
        <w:t>Entità del disturbo certificato: [ ] lieve        [ ] media        [ ] grave</w:t>
      </w:r>
    </w:p>
    <w:p w:rsidR="00AE4A5B" w:rsidRDefault="00AE4A5B" w:rsidP="00AE4A5B">
      <w:pPr>
        <w:pStyle w:val="corpotesto"/>
        <w:rPr>
          <w:i/>
          <w:iCs/>
        </w:rPr>
      </w:pPr>
      <w:r>
        <w:rPr>
          <w:i/>
          <w:iCs/>
        </w:rPr>
        <w:t>Capacità di base: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0"/>
        <w:gridCol w:w="721"/>
      </w:tblGrid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riconosce i simboli numerici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associa il simbolo alla quantità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comporre, scomporre e comparare quantità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conosce il valore posizionale delle cifre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esegue seriazioni e classificazioni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risolve problemi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Ulteriori capacità di base evidenziate nel settore logico- matematico</w:t>
            </w:r>
            <w:r>
              <w:rPr>
                <w:rFonts w:eastAsia="Times New Roman"/>
                <w:lang w:val="it-IT"/>
              </w:rPr>
              <w:t>______________</w:t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i/>
          <w:iCs/>
          <w:sz w:val="20"/>
        </w:rPr>
      </w:pPr>
      <w:r>
        <w:rPr>
          <w:i/>
          <w:iCs/>
        </w:rPr>
        <w:t>Difficoltà nel calcolo orale: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93"/>
        <w:gridCol w:w="768"/>
      </w:tblGrid>
      <w:tr w:rsidR="00AE4A5B" w:rsidTr="00AE4A5B"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nell’uso di strategie di calcolo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nell’uso delle routine procedurali del calcolo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 ricordare le tabelline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5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Ulteriori difficoltà evidenziate nel calcolo orale</w:t>
            </w:r>
            <w:r>
              <w:rPr>
                <w:rFonts w:eastAsia="Times New Roman"/>
                <w:lang w:val="it-IT"/>
              </w:rPr>
              <w:t>______________</w:t>
            </w:r>
          </w:p>
        </w:tc>
      </w:tr>
    </w:tbl>
    <w:p w:rsidR="00AE4A5B" w:rsidRDefault="00AE4A5B" w:rsidP="00AE4A5B">
      <w:pPr>
        <w:pStyle w:val="corpotesto"/>
        <w:rPr>
          <w:rFonts w:eastAsia="Calibri"/>
          <w:i/>
          <w:iCs/>
          <w:sz w:val="20"/>
        </w:rPr>
      </w:pPr>
      <w:r>
        <w:rPr>
          <w:i/>
          <w:iCs/>
        </w:rPr>
        <w:lastRenderedPageBreak/>
        <w:t>Difficoltà nel calcolo scritto: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0"/>
        <w:gridCol w:w="811"/>
      </w:tblGrid>
      <w:tr w:rsidR="00AE4A5B" w:rsidTr="00AE4A5B"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 mettere in colonna i numeri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ad eseguire le quattro operazioni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5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Ulteriori difficoltà evidenziate nel calcolo scritto</w:t>
            </w:r>
            <w:r>
              <w:rPr>
                <w:rFonts w:eastAsia="Times New Roman"/>
                <w:lang w:val="it-IT"/>
              </w:rPr>
              <w:t>______________</w:t>
            </w:r>
          </w:p>
        </w:tc>
      </w:tr>
    </w:tbl>
    <w:p w:rsidR="00AE4A5B" w:rsidRPr="00C352CC" w:rsidRDefault="00AE4A5B" w:rsidP="00C352CC">
      <w:pPr>
        <w:pStyle w:val="corpotesto"/>
        <w:ind w:firstLine="0"/>
        <w:rPr>
          <w:bCs/>
          <w:i/>
          <w:lang w:val="it-IT"/>
        </w:rPr>
      </w:pPr>
    </w:p>
    <w:p w:rsidR="00AE4A5B" w:rsidRDefault="00AE4A5B" w:rsidP="00AE4A5B">
      <w:pPr>
        <w:pStyle w:val="corpotesto"/>
        <w:jc w:val="center"/>
        <w:rPr>
          <w:bCs/>
          <w:i/>
        </w:rPr>
      </w:pPr>
      <w:r>
        <w:rPr>
          <w:bCs/>
          <w:i/>
        </w:rPr>
        <w:t>LO SVILUPPO FISICO</w:t>
      </w:r>
    </w:p>
    <w:p w:rsidR="00AE4A5B" w:rsidRDefault="00AE4A5B" w:rsidP="00AE4A5B">
      <w:pPr>
        <w:pStyle w:val="corpotesto"/>
      </w:pPr>
    </w:p>
    <w:p w:rsidR="00AE4A5B" w:rsidRDefault="00AE4A5B" w:rsidP="00AE4A5B">
      <w:pPr>
        <w:pStyle w:val="corpotesto"/>
      </w:pPr>
      <w:r>
        <w:t>Indicare se l’alunno ha deficit sensoriali, problemi di controllo del movimento, problemi di lateralizzazione</w:t>
      </w:r>
    </w:p>
    <w:p w:rsidR="00AE4A5B" w:rsidRPr="00C352CC" w:rsidRDefault="00AE4A5B" w:rsidP="00AE4A5B">
      <w:pPr>
        <w:pStyle w:val="corpotesto"/>
        <w:rPr>
          <w:bCs/>
          <w:i/>
          <w:lang w:val="it-IT"/>
        </w:rPr>
      </w:pPr>
      <w:r>
        <w:t>____________________________________________________________________</w:t>
      </w:r>
      <w:r w:rsidR="00C352CC">
        <w:t>____________</w:t>
      </w:r>
    </w:p>
    <w:p w:rsidR="00AE4A5B" w:rsidRDefault="00AE4A5B" w:rsidP="00AE4A5B">
      <w:pPr>
        <w:pStyle w:val="corpotesto"/>
        <w:jc w:val="center"/>
        <w:rPr>
          <w:bCs/>
          <w:i/>
        </w:rPr>
      </w:pPr>
      <w:r>
        <w:rPr>
          <w:bCs/>
          <w:i/>
        </w:rPr>
        <w:t>LO SVILUPPO PSICHICO</w:t>
      </w:r>
    </w:p>
    <w:p w:rsidR="00AE4A5B" w:rsidRDefault="00AE4A5B" w:rsidP="00AE4A5B">
      <w:pPr>
        <w:pStyle w:val="corpotesto"/>
      </w:pPr>
      <w:r>
        <w:t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</w:t>
      </w:r>
    </w:p>
    <w:p w:rsidR="00AE4A5B" w:rsidRDefault="00AE4A5B" w:rsidP="00AE4A5B">
      <w:pPr>
        <w:pStyle w:val="corpotesto"/>
      </w:pP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8"/>
        <w:gridCol w:w="1028"/>
        <w:gridCol w:w="1005"/>
        <w:gridCol w:w="994"/>
        <w:gridCol w:w="796"/>
      </w:tblGrid>
      <w:tr w:rsidR="00AE4A5B" w:rsidTr="00AE4A5B">
        <w:trPr>
          <w:trHeight w:val="334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Cognitiva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AE4A5B" w:rsidTr="00AE4A5B"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capacità di attenzione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capacità di memoria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Si sa concentrare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capacità di comprensione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elaborare conoscenze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spacing w:line="240" w:lineRule="exact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  <w:r>
              <w:rPr>
                <w:rFonts w:eastAsia="Times New Roman" w:cs="Arial"/>
                <w:sz w:val="16"/>
                <w:u w:val="dotted"/>
                <w:lang w:val="it-IT"/>
              </w:rPr>
              <w:tab/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  <w:r>
              <w:rPr>
                <w:rFonts w:eastAsia="Times New Roman" w:cs="Arial"/>
                <w:sz w:val="16"/>
                <w:u w:val="dotted"/>
                <w:lang w:val="it-IT"/>
              </w:rPr>
              <w:tab/>
            </w:r>
          </w:p>
        </w:tc>
      </w:tr>
    </w:tbl>
    <w:p w:rsidR="00AE4A5B" w:rsidRDefault="00AE4A5B" w:rsidP="00AE4A5B">
      <w:pPr>
        <w:pStyle w:val="corpotesto"/>
        <w:ind w:firstLine="0"/>
        <w:rPr>
          <w:rFonts w:eastAsia="Calibri"/>
          <w:sz w:val="20"/>
          <w:u w:val="single"/>
        </w:rPr>
      </w:pP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5"/>
        <w:gridCol w:w="1187"/>
        <w:gridCol w:w="929"/>
        <w:gridCol w:w="914"/>
        <w:gridCol w:w="796"/>
      </w:tblGrid>
      <w:tr w:rsidR="00AE4A5B" w:rsidTr="00AE4A5B">
        <w:trPr>
          <w:trHeight w:val="334"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della Comunicazione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AE4A5B" w:rsidTr="00AE4A5B"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capacità di ascolto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Si esprime in maniera appropriata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conversare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Sa riferire fatti personali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Sa esprimersi con linguaggi non verbali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usare le nuove tecnologie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6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</w:tbl>
    <w:p w:rsidR="00AE4A5B" w:rsidRDefault="00AE4A5B" w:rsidP="00AE4A5B">
      <w:pPr>
        <w:pStyle w:val="corpotesto"/>
        <w:rPr>
          <w:rFonts w:eastAsia="Calibri"/>
          <w:sz w:val="20"/>
          <w:u w:val="single"/>
        </w:rPr>
      </w:pP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8"/>
        <w:gridCol w:w="1099"/>
        <w:gridCol w:w="959"/>
        <w:gridCol w:w="914"/>
        <w:gridCol w:w="781"/>
      </w:tblGrid>
      <w:tr w:rsidR="00AE4A5B" w:rsidTr="00AE4A5B">
        <w:trPr>
          <w:trHeight w:val="334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 xml:space="preserve">Area dell’Apprendimento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esporre un argomento di studio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spacing w:val="-8"/>
                <w:lang w:val="it-IT"/>
              </w:rPr>
            </w:pPr>
            <w:r>
              <w:rPr>
                <w:rFonts w:eastAsia="Times New Roman" w:cs="Arial"/>
                <w:spacing w:val="-8"/>
                <w:lang w:val="it-IT"/>
              </w:rPr>
              <w:t>Sa risolvere problemi di tipo logico -  matematico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È in grado di effettuare ricerche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 xml:space="preserve">Usa le competenze acquisite per realizzare idee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</w:tbl>
    <w:p w:rsidR="00AE4A5B" w:rsidRDefault="00AE4A5B" w:rsidP="00AE4A5B">
      <w:pPr>
        <w:pStyle w:val="corpotesto"/>
        <w:ind w:firstLine="0"/>
        <w:rPr>
          <w:rFonts w:eastAsia="Calibri"/>
          <w:sz w:val="20"/>
        </w:rPr>
      </w:pP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8"/>
        <w:gridCol w:w="1116"/>
        <w:gridCol w:w="927"/>
        <w:gridCol w:w="927"/>
        <w:gridCol w:w="783"/>
      </w:tblGrid>
      <w:tr w:rsidR="00AE4A5B" w:rsidTr="00AE4A5B">
        <w:trPr>
          <w:trHeight w:val="334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Relazionale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lavorare in gruppo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rispettare le regole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È capace di controllare le emozioni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gestire i rapporti con i docenti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6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</w:tbl>
    <w:p w:rsidR="00AE4A5B" w:rsidRDefault="00AE4A5B" w:rsidP="00AE4A5B">
      <w:pPr>
        <w:pStyle w:val="corpotesto"/>
        <w:ind w:firstLine="0"/>
        <w:rPr>
          <w:rFonts w:eastAsia="Calibri"/>
          <w:sz w:val="20"/>
        </w:rPr>
      </w:pP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8"/>
        <w:gridCol w:w="1114"/>
        <w:gridCol w:w="927"/>
        <w:gridCol w:w="916"/>
        <w:gridCol w:w="796"/>
      </w:tblGrid>
      <w:tr w:rsidR="00AE4A5B" w:rsidTr="00AE4A5B">
        <w:trPr>
          <w:trHeight w:val="334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Autonomia Personale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cura della propria persona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cura dei propri oggetti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Ha cura degli spazi di vita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È consapevole delle proprie difficoltà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stima di sé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 studiare da solo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</w:tbl>
    <w:p w:rsidR="00AE4A5B" w:rsidRDefault="00AE4A5B" w:rsidP="00AE4A5B">
      <w:pPr>
        <w:pStyle w:val="corpotesto"/>
        <w:ind w:firstLine="0"/>
        <w:rPr>
          <w:rFonts w:eastAsia="Calibri"/>
          <w:sz w:val="20"/>
          <w:u w:val="single"/>
        </w:rPr>
      </w:pP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8"/>
        <w:gridCol w:w="1114"/>
        <w:gridCol w:w="927"/>
        <w:gridCol w:w="914"/>
        <w:gridCol w:w="798"/>
      </w:tblGrid>
      <w:tr w:rsidR="00AE4A5B" w:rsidTr="00AE4A5B">
        <w:trPr>
          <w:trHeight w:val="334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dell’Autonomia Sociale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instaurare rapporti con gli altri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gestire i conflitti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mantenere relazioni di amicizia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Effettua attività sportive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5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</w:t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</w:t>
            </w:r>
          </w:p>
        </w:tc>
      </w:tr>
    </w:tbl>
    <w:p w:rsidR="00833594" w:rsidRDefault="00833594" w:rsidP="00DA61B6"/>
    <w:p w:rsidR="00AE4A5B" w:rsidRDefault="00AE4A5B" w:rsidP="00AE4A5B">
      <w:pPr>
        <w:pStyle w:val="corpotesto"/>
        <w:rPr>
          <w:i/>
          <w:iCs/>
        </w:rPr>
      </w:pPr>
      <w:r>
        <w:rPr>
          <w:i/>
          <w:iCs/>
        </w:rPr>
        <w:t>STRATEGIE UTILIZZATE NELLO S</w:t>
      </w:r>
      <w:r w:rsidR="00C352CC">
        <w:rPr>
          <w:i/>
          <w:iCs/>
        </w:rPr>
        <w:t>TUDIO - STILI COGNITIVI</w:t>
      </w:r>
      <w:r>
        <w:rPr>
          <w:i/>
          <w:iCs/>
        </w:rPr>
        <w:t xml:space="preserve"> (Tracciare una X sulla casella corrispondente)</w:t>
      </w:r>
    </w:p>
    <w:p w:rsidR="00AE4A5B" w:rsidRDefault="00AE4A5B" w:rsidP="00AE4A5B">
      <w:pPr>
        <w:pStyle w:val="corpotesto"/>
      </w:pPr>
    </w:p>
    <w:tbl>
      <w:tblPr>
        <w:tblW w:w="47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5"/>
        <w:gridCol w:w="724"/>
      </w:tblGrid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Sottolinea frasi e parole-chiave; evidenzia i passaggi più importanti  (stile visivo)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Ascolta le lezioni, legge ad alta voce, parla fra sé e sé mentre studia  (stile uditivo)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Utilizza immagini, mappe, internet e simili per acquisire informazioni (stile verbale/non verbale)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Prende appunti, costruisce schemi di ciò che ha studiato (stile riflessivo)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Manipola oggetti, utilizza la sperimentazione concreta (stile pragmatico)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i/>
          <w:iCs/>
          <w:sz w:val="20"/>
          <w:u w:val="single"/>
        </w:rPr>
      </w:pPr>
    </w:p>
    <w:p w:rsidR="00AE4A5B" w:rsidRDefault="00AE4A5B" w:rsidP="00AE4A5B">
      <w:pPr>
        <w:pStyle w:val="corpotesto"/>
        <w:rPr>
          <w:i/>
          <w:iCs/>
        </w:rPr>
      </w:pPr>
      <w:r>
        <w:rPr>
          <w:i/>
          <w:iCs/>
        </w:rPr>
        <w:t>ULTERIORI CARATTERISTICHE DEL PROCESSO DI APPRENDIMENTO</w:t>
      </w:r>
    </w:p>
    <w:p w:rsidR="00AE4A5B" w:rsidRDefault="00AE4A5B" w:rsidP="00AE4A5B">
      <w:pPr>
        <w:pStyle w:val="corpotesto"/>
        <w:rPr>
          <w:i/>
        </w:rPr>
      </w:pPr>
      <w:r>
        <w:rPr>
          <w:i/>
        </w:rPr>
        <w:t>(Inserire le informazioni raccolte tramite osservazioni e colloqui)</w:t>
      </w:r>
    </w:p>
    <w:p w:rsidR="00AE4A5B" w:rsidRDefault="00AE4A5B" w:rsidP="00AE4A5B">
      <w:pPr>
        <w:pStyle w:val="corpotesto"/>
        <w:rPr>
          <w:i/>
        </w:rPr>
      </w:pPr>
    </w:p>
    <w:tbl>
      <w:tblPr>
        <w:tblW w:w="47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9"/>
      </w:tblGrid>
      <w:tr w:rsidR="00AE4A5B" w:rsidTr="00AE4A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Interessi</w:t>
            </w:r>
            <w:r>
              <w:rPr>
                <w:rFonts w:eastAsia="Times New Roman" w:cs="Arial"/>
                <w:lang w:val="it-IT"/>
              </w:rPr>
              <w:t xml:space="preserve"> particolari evidenziati nelle aree disciplinari</w:t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i/>
                <w:lang w:val="it-IT"/>
              </w:rPr>
            </w:pPr>
          </w:p>
        </w:tc>
      </w:tr>
      <w:tr w:rsidR="00AE4A5B" w:rsidTr="00AE4A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Abilità particolari</w:t>
            </w:r>
            <w:r>
              <w:rPr>
                <w:rFonts w:eastAsia="Times New Roman" w:cs="Arial"/>
                <w:lang w:val="it-IT"/>
              </w:rPr>
              <w:t xml:space="preserve"> evidenziati nelle aree disciplinari</w:t>
            </w:r>
          </w:p>
          <w:p w:rsidR="00AE4A5B" w:rsidRDefault="00AE4A5B">
            <w:pPr>
              <w:pStyle w:val="corpotesto"/>
              <w:tabs>
                <w:tab w:val="right" w:pos="9107"/>
              </w:tabs>
              <w:ind w:firstLine="0"/>
              <w:rPr>
                <w:rFonts w:eastAsia="Times New Roman" w:cs="Arial"/>
                <w:i/>
                <w:lang w:val="it-IT"/>
              </w:rPr>
            </w:pPr>
          </w:p>
        </w:tc>
      </w:tr>
      <w:tr w:rsidR="00AE4A5B" w:rsidTr="00AE4A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Tempi di esecuzione dei compiti in rapporto alla media della classe</w:t>
            </w:r>
          </w:p>
          <w:p w:rsidR="00AE4A5B" w:rsidRDefault="00AE4A5B">
            <w:pPr>
              <w:pStyle w:val="corpotesto"/>
              <w:tabs>
                <w:tab w:val="right" w:pos="9108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AE4A5B" w:rsidTr="00AE4A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Altre caratteristiche evidenziate</w:t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sz w:val="20"/>
        </w:rPr>
      </w:pPr>
    </w:p>
    <w:p w:rsidR="00C352CC" w:rsidRDefault="00AE4A5B" w:rsidP="00AE4A5B">
      <w:pPr>
        <w:pStyle w:val="corpotesto"/>
        <w:tabs>
          <w:tab w:val="right" w:pos="9072"/>
        </w:tabs>
        <w:rPr>
          <w:sz w:val="16"/>
          <w:u w:val="dotted"/>
          <w:lang w:val="it-IT"/>
        </w:rPr>
      </w:pPr>
      <w:r>
        <w:lastRenderedPageBreak/>
        <w:t>Informazioni fornite dai genitori sullo studente e sulla sua vita extrascolastica (abitudini, interessi, uso del tempo)</w:t>
      </w:r>
      <w:r>
        <w:rPr>
          <w:sz w:val="16"/>
          <w:u w:val="dotted"/>
        </w:rPr>
        <w:t xml:space="preserve"> </w:t>
      </w:r>
    </w:p>
    <w:p w:rsidR="00AE4A5B" w:rsidRDefault="00AE4A5B" w:rsidP="00AE4A5B">
      <w:pPr>
        <w:pStyle w:val="corpotesto"/>
        <w:tabs>
          <w:tab w:val="right" w:pos="9072"/>
        </w:tabs>
      </w:pPr>
      <w:r>
        <w:t>_______________________________________________________________________________________________________________________________________________________________________________________________</w:t>
      </w:r>
    </w:p>
    <w:p w:rsidR="00AE4A5B" w:rsidRPr="00AE4A5B" w:rsidRDefault="00AE4A5B" w:rsidP="00AE4A5B">
      <w:pPr>
        <w:pStyle w:val="corpotesto"/>
        <w:tabs>
          <w:tab w:val="right" w:pos="9072"/>
        </w:tabs>
        <w:ind w:firstLine="0"/>
        <w:rPr>
          <w:lang w:val="it-IT"/>
        </w:rPr>
      </w:pPr>
    </w:p>
    <w:p w:rsidR="00AE4A5B" w:rsidRDefault="00AE4A5B" w:rsidP="00AE4A5B">
      <w:pPr>
        <w:pStyle w:val="corpotesto"/>
        <w:jc w:val="center"/>
      </w:pPr>
      <w:r>
        <w:t>SINTESI DEL PROFILO DELLO STUDENTE</w:t>
      </w:r>
    </w:p>
    <w:p w:rsidR="00AE4A5B" w:rsidRDefault="00AE4A5B" w:rsidP="00AE4A5B">
      <w:pPr>
        <w:pStyle w:val="corpotesto"/>
        <w:rPr>
          <w:i/>
        </w:rPr>
      </w:pPr>
      <w:r>
        <w:rPr>
          <w:i/>
        </w:rPr>
        <w:t>(Far emergere l’alunno reale, nella sua globalità)</w:t>
      </w:r>
    </w:p>
    <w:tbl>
      <w:tblPr>
        <w:tblW w:w="47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9"/>
      </w:tblGrid>
      <w:tr w:rsidR="00AE4A5B" w:rsidTr="00AE4A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PROGRAMMAZIONE EDUCATIVO - DIDATTICA</w:t>
            </w:r>
          </w:p>
        </w:tc>
      </w:tr>
    </w:tbl>
    <w:p w:rsidR="00AE4A5B" w:rsidRDefault="00AE4A5B" w:rsidP="00AE4A5B">
      <w:pPr>
        <w:pStyle w:val="corpotesto"/>
        <w:rPr>
          <w:rFonts w:eastAsia="Calibri"/>
          <w:i/>
          <w:iCs/>
          <w:sz w:val="20"/>
        </w:rPr>
      </w:pPr>
      <w:r>
        <w:t xml:space="preserve">LINEE DI INTERVENTO DIDATTICO DA PRIVILEGIARE      </w:t>
      </w:r>
      <w:r>
        <w:rPr>
          <w:i/>
          <w:iCs/>
        </w:rPr>
        <w:t>(Tracciare una X sulla casella corrispondente)</w:t>
      </w:r>
    </w:p>
    <w:tbl>
      <w:tblPr>
        <w:tblW w:w="47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4"/>
        <w:gridCol w:w="705"/>
      </w:tblGrid>
      <w:tr w:rsidR="00AE4A5B" w:rsidTr="00AE4A5B">
        <w:trPr>
          <w:trHeight w:val="583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Rendere consapevole l’alunno del percorso educativo e didattico da compiere nel corso delle varie attività svolte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szCs w:val="20"/>
                <w:lang w:val="it-IT"/>
              </w:rPr>
            </w:pPr>
          </w:p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563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Individuare obiettivi di apprendimento che siano raggiungibili dallo studente perché commisurate alle sue capacità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szCs w:val="20"/>
                <w:lang w:val="it-IT"/>
              </w:rPr>
            </w:pPr>
          </w:p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274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Introdurre nuovi argomenti di studio partendo dalle conoscenze pregresse dello studente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264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Semplificare le conoscenze più complesse, utilizzando linguaggi e concetti di facile comprensione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559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Favorire l’operatività e lo studio delle discipline attraverso esperienze dirette e attività di laboratorio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553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Promuovere attività di apprendimento cooperativo in classe o in piccolo gruppo su argomenti riguardanti il piano di studi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561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Predisporre attività di tutoring, in coppia o in piccolo gruppo, per recuperare conoscenze e competenze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szCs w:val="20"/>
                <w:lang w:val="it-IT"/>
              </w:rPr>
            </w:pPr>
          </w:p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555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Usare strumenti compensativi e misure dispensative per facilitare l’apprendimento delle varie discipline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345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Promuovere la consapevolezza, nello studente, del proprio modo di apprendere, per potenziarlo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06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Sviluppare processi di autovalutazione dei risultati conseguiti nelle attività svolte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sz w:val="20"/>
        </w:rPr>
      </w:pPr>
    </w:p>
    <w:p w:rsidR="00AE4A5B" w:rsidRDefault="00AE4A5B" w:rsidP="00AE4A5B">
      <w:pPr>
        <w:pStyle w:val="corpotesto"/>
        <w:rPr>
          <w:i/>
          <w:iCs/>
        </w:rPr>
      </w:pPr>
      <w:r>
        <w:t>ATTIVI</w:t>
      </w:r>
      <w:r w:rsidR="00C352CC">
        <w:t>TÀ DA SVOLGERE</w:t>
      </w:r>
      <w:r>
        <w:t xml:space="preserve"> </w:t>
      </w:r>
      <w:r>
        <w:rPr>
          <w:i/>
          <w:iCs/>
        </w:rPr>
        <w:t>(Tracciare una X sulla casella corrispondente)</w:t>
      </w:r>
    </w:p>
    <w:p w:rsidR="00AE4A5B" w:rsidRDefault="00AE4A5B" w:rsidP="00AE4A5B">
      <w:pPr>
        <w:pStyle w:val="corpotesto"/>
        <w:rPr>
          <w:i/>
          <w:iCs/>
        </w:rPr>
      </w:pPr>
    </w:p>
    <w:tbl>
      <w:tblPr>
        <w:tblW w:w="47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4"/>
        <w:gridCol w:w="705"/>
      </w:tblGrid>
      <w:tr w:rsidR="00AE4A5B" w:rsidTr="00AE4A5B">
        <w:trPr>
          <w:trHeight w:val="380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 recupero per acquisire i livelli minimi di competenza previsti dal percorso di studio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Cs/>
                <w:lang w:val="it-IT"/>
              </w:rPr>
            </w:pPr>
          </w:p>
        </w:tc>
      </w:tr>
      <w:tr w:rsidR="00AE4A5B" w:rsidTr="00AE4A5B">
        <w:trPr>
          <w:trHeight w:val="414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per approfondire conoscenze, abilità, competenze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Cs/>
                <w:lang w:val="it-IT"/>
              </w:rPr>
            </w:pPr>
          </w:p>
        </w:tc>
      </w:tr>
      <w:tr w:rsidR="00AE4A5B" w:rsidTr="00AE4A5B">
        <w:trPr>
          <w:trHeight w:val="420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in coppia con un tutor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Cs/>
                <w:lang w:val="it-IT"/>
              </w:rPr>
            </w:pPr>
          </w:p>
        </w:tc>
      </w:tr>
      <w:tr w:rsidR="00AE4A5B" w:rsidTr="00AE4A5B">
        <w:trPr>
          <w:trHeight w:val="412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in piccolo gruppo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Cs/>
                <w:lang w:val="it-IT"/>
              </w:rPr>
            </w:pPr>
          </w:p>
        </w:tc>
      </w:tr>
      <w:tr w:rsidR="00AE4A5B" w:rsidTr="00AE4A5B">
        <w:trPr>
          <w:trHeight w:val="417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in classe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Cs/>
                <w:lang w:val="it-IT"/>
              </w:rPr>
            </w:pPr>
          </w:p>
        </w:tc>
      </w:tr>
      <w:tr w:rsidR="00AE4A5B" w:rsidTr="00AE4A5B">
        <w:trPr>
          <w:trHeight w:val="424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ed esercitazioni da svolgere in laboratorio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Cs/>
                <w:lang w:val="it-IT"/>
              </w:rPr>
            </w:pPr>
          </w:p>
        </w:tc>
      </w:tr>
      <w:tr w:rsidR="00AE4A5B" w:rsidTr="00AE4A5B">
        <w:trPr>
          <w:trHeight w:val="402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all’esterno della scuola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Cs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bCs/>
          <w:sz w:val="20"/>
        </w:rPr>
      </w:pPr>
    </w:p>
    <w:p w:rsidR="00AE4A5B" w:rsidRDefault="00AE4A5B" w:rsidP="00AE4A5B">
      <w:pPr>
        <w:pStyle w:val="corpotesto"/>
        <w:rPr>
          <w:i/>
          <w:iCs/>
        </w:rPr>
      </w:pPr>
      <w:r>
        <w:rPr>
          <w:bCs/>
        </w:rPr>
        <w:t>GLI</w:t>
      </w:r>
      <w:r w:rsidR="00C352CC">
        <w:rPr>
          <w:bCs/>
        </w:rPr>
        <w:t xml:space="preserve"> STRUMENTI COMPENSATIV</w:t>
      </w:r>
      <w:r w:rsidR="00C352CC">
        <w:rPr>
          <w:bCs/>
          <w:lang w:val="it-IT"/>
        </w:rPr>
        <w:t>I</w:t>
      </w:r>
      <w:r>
        <w:rPr>
          <w:bCs/>
        </w:rPr>
        <w:t xml:space="preserve"> </w:t>
      </w:r>
      <w:r>
        <w:rPr>
          <w:i/>
          <w:iCs/>
        </w:rPr>
        <w:t>(Mettere una X sugli strumenti utilizzati)</w:t>
      </w:r>
    </w:p>
    <w:p w:rsidR="00AE4A5B" w:rsidRDefault="00AE4A5B" w:rsidP="00AE4A5B">
      <w:pPr>
        <w:pStyle w:val="corpotesto"/>
        <w:rPr>
          <w:i/>
          <w:iCs/>
        </w:rPr>
      </w:pPr>
    </w:p>
    <w:tbl>
      <w:tblPr>
        <w:tblW w:w="47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4"/>
        <w:gridCol w:w="705"/>
      </w:tblGrid>
      <w:tr w:rsidR="00AE4A5B" w:rsidTr="00AE4A5B">
        <w:trPr>
          <w:trHeight w:val="394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Alfabetiere e tabella dei caratteri </w:t>
            </w:r>
            <w:r>
              <w:rPr>
                <w:rFonts w:eastAsia="Times New Roman" w:cs="Arial"/>
                <w:iCs/>
                <w:lang w:val="it-IT"/>
              </w:rPr>
              <w:t>(nelle cl. I della scuola primaria 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13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Schemi, mappe concettuali, tabelle, grafici, formulari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20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La tavola pitagorica e le tabelle con formule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12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Calcolatrice/computer con foglio di calcolo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04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Il computer con la videoscrittura ed il correttore ortografico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325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Libri digitali, vocabolario multimediale e software didattici free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357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Risorse audio:  il registratore; la sintesi vocale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ind w:firstLine="0"/>
        <w:rPr>
          <w:rFonts w:eastAsia="Calibri"/>
          <w:bCs/>
          <w:sz w:val="20"/>
        </w:rPr>
      </w:pPr>
    </w:p>
    <w:p w:rsidR="00AE4A5B" w:rsidRDefault="00C352CC" w:rsidP="00C352CC">
      <w:pPr>
        <w:pStyle w:val="corpotesto"/>
        <w:ind w:firstLine="0"/>
        <w:rPr>
          <w:i/>
          <w:iCs/>
        </w:rPr>
      </w:pPr>
      <w:r>
        <w:rPr>
          <w:bCs/>
          <w:lang w:val="it-IT"/>
        </w:rPr>
        <w:t xml:space="preserve">      </w:t>
      </w:r>
      <w:r w:rsidR="00AE4A5B">
        <w:rPr>
          <w:bCs/>
        </w:rPr>
        <w:t xml:space="preserve">LE MISURE DISPENSATIVE </w:t>
      </w:r>
      <w:r w:rsidR="00AE4A5B">
        <w:rPr>
          <w:i/>
          <w:iCs/>
        </w:rPr>
        <w:t>(Mettere una X sulle misure adottate)</w:t>
      </w:r>
    </w:p>
    <w:p w:rsidR="00AE4A5B" w:rsidRDefault="00AE4A5B" w:rsidP="00AE4A5B">
      <w:pPr>
        <w:pStyle w:val="corpotesto"/>
        <w:rPr>
          <w:i/>
          <w:iCs/>
        </w:rPr>
      </w:pPr>
    </w:p>
    <w:tbl>
      <w:tblPr>
        <w:tblW w:w="47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4"/>
        <w:gridCol w:w="705"/>
      </w:tblGrid>
      <w:tr w:rsidR="00AE4A5B" w:rsidTr="00AE4A5B">
        <w:trPr>
          <w:trHeight w:val="432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scrittura in corsivo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379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scrittura in stampatello minuscolo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14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lettura ad alta voce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06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 prendere appunti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25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Dispensa dai tempi standard di esecuzione dei compiti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18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 copiare alla lavagna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424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 un eccessivo carico di compiti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  <w:tr w:rsidR="00AE4A5B" w:rsidTr="00AE4A5B">
        <w:trPr>
          <w:trHeight w:val="346"/>
        </w:trPr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dallo studio mnemonico delle discipline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i/>
                <w:iCs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rPr>
          <w:rFonts w:eastAsia="Calibri"/>
          <w:i/>
          <w:sz w:val="20"/>
        </w:rPr>
      </w:pPr>
      <w:r>
        <w:t>OBIETTIVI ESSENZIALI DELL</w:t>
      </w:r>
      <w:r w:rsidR="00C352CC">
        <w:t xml:space="preserve">E VARIE DISCIPLINE </w:t>
      </w:r>
      <w:r>
        <w:rPr>
          <w:i/>
        </w:rPr>
        <w:t>(Indicare gli obiettivi essenziali da conseguire)</w:t>
      </w:r>
    </w:p>
    <w:p w:rsidR="00AE4A5B" w:rsidRDefault="00AE4A5B" w:rsidP="00AE4A5B">
      <w:pPr>
        <w:pStyle w:val="corpotesto"/>
        <w:rPr>
          <w:i/>
        </w:rPr>
      </w:pPr>
    </w:p>
    <w:p w:rsidR="00AE4A5B" w:rsidRDefault="00AE4A5B" w:rsidP="00AE4A5B">
      <w:pPr>
        <w:pStyle w:val="corpotesto"/>
      </w:pPr>
      <w:r>
        <w:t>In questa sede è necessario indicare se l’alunno è dispensato dalle prove scritte di lingua straniera. Per ottenere la dispensa è necessario che ricorrano tutte le seguenti condizioni: 1) che la certificazione di DSA contenga esplicita richiesta di dispensa dalle prove scritte; 2)</w:t>
      </w:r>
      <w:r>
        <w:rPr>
          <w:i/>
        </w:rPr>
        <w:t xml:space="preserve"> </w:t>
      </w:r>
      <w:r>
        <w:t>che la famiglia presenti una richiesta di dispensa dalle prove scritte di lingua straniera;</w:t>
      </w:r>
      <w:r>
        <w:rPr>
          <w:i/>
        </w:rPr>
        <w:t xml:space="preserve"> </w:t>
      </w:r>
      <w:r>
        <w:t>3) che il Consiglio di classe confermi la dispensa, in forma temporanea o permanente, tenendo</w:t>
      </w:r>
      <w:r>
        <w:rPr>
          <w:i/>
        </w:rPr>
        <w:t xml:space="preserve"> </w:t>
      </w:r>
      <w:r>
        <w:t>conto delle valutazioni diagnostiche e dei risultati dell’apprendimento.</w:t>
      </w:r>
      <w:r>
        <w:rPr>
          <w:i/>
        </w:rPr>
        <w:t xml:space="preserve"> </w:t>
      </w:r>
      <w:r>
        <w:t xml:space="preserve">Gli studenti  che usufruiscono della dispensa, effettuano le prove di lingua straniera in forma orale, invece che scritta. Ciò non ha conseguenze negative sulla promozione alla classe successiva e sul conseguimento del diploma di fine ciclo. </w:t>
      </w:r>
    </w:p>
    <w:p w:rsidR="00AE4A5B" w:rsidRDefault="00AE4A5B" w:rsidP="00DA61B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E4A5B" w:rsidTr="00AE4A5B">
        <w:trPr>
          <w:trHeight w:val="2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LINGUISTICA</w:t>
            </w:r>
          </w:p>
        </w:tc>
      </w:tr>
      <w:tr w:rsidR="00AE4A5B" w:rsidTr="00AE4A5B">
        <w:trPr>
          <w:trHeight w:val="4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Italiano</w:t>
            </w:r>
          </w:p>
        </w:tc>
      </w:tr>
      <w:tr w:rsidR="00AE4A5B" w:rsidTr="00AE4A5B">
        <w:trPr>
          <w:trHeight w:val="6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AE4A5B" w:rsidRDefault="00AE4A5B">
            <w:pPr>
              <w:rPr>
                <w:rFonts w:ascii="Arial" w:eastAsia="Times New Roman" w:hAnsi="Arial" w:cs="Times New Roman"/>
                <w:szCs w:val="24"/>
              </w:rPr>
            </w:pPr>
            <w:r>
              <w:t xml:space="preserve"> </w:t>
            </w:r>
          </w:p>
        </w:tc>
      </w:tr>
      <w:tr w:rsidR="00AE4A5B" w:rsidTr="00AE4A5B">
        <w:trPr>
          <w:trHeight w:val="36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Inglese</w:t>
            </w:r>
          </w:p>
        </w:tc>
      </w:tr>
      <w:tr w:rsidR="00AE4A5B" w:rsidTr="00AE4A5B">
        <w:trPr>
          <w:trHeight w:val="5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AE4A5B" w:rsidTr="00AE4A5B">
        <w:trPr>
          <w:trHeight w:val="40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II lingua comunitaria</w:t>
            </w:r>
          </w:p>
        </w:tc>
      </w:tr>
      <w:tr w:rsidR="00AE4A5B" w:rsidTr="00AE4A5B">
        <w:trPr>
          <w:trHeight w:val="6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STORICO – GEOGRAFICA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Storia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 xml:space="preserve"> </w:t>
            </w:r>
          </w:p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AE4A5B" w:rsidRDefault="00AE4A5B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Geografia</w:t>
            </w:r>
          </w:p>
        </w:tc>
      </w:tr>
      <w:tr w:rsidR="00AE4A5B" w:rsidTr="00AE4A5B">
        <w:trPr>
          <w:trHeight w:val="6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AE4A5B" w:rsidRDefault="00AE4A5B">
            <w:pPr>
              <w:rPr>
                <w:rFonts w:ascii="Arial" w:eastAsia="Times New Roman" w:hAnsi="Arial" w:cs="Times New Roman"/>
                <w:szCs w:val="24"/>
              </w:rPr>
            </w:pPr>
            <w:r>
              <w:t xml:space="preserve"> 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LOGICO – MATEMATICA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Matematica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AE4A5B" w:rsidRDefault="00AE4A5B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Scienze</w:t>
            </w:r>
          </w:p>
        </w:tc>
      </w:tr>
      <w:tr w:rsidR="00AE4A5B" w:rsidTr="00AE4A5B">
        <w:trPr>
          <w:trHeight w:val="5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AE4A5B" w:rsidTr="00AE4A5B">
        <w:trPr>
          <w:trHeight w:val="3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iCs/>
                <w:szCs w:val="20"/>
                <w:lang w:val="it-IT"/>
              </w:rPr>
            </w:pPr>
          </w:p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AREA ARTISTICO – ESPRESSIVA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Arte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AE4A5B" w:rsidTr="00AE4A5B">
        <w:trPr>
          <w:trHeight w:val="40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MOTORIA</w:t>
            </w:r>
          </w:p>
        </w:tc>
      </w:tr>
      <w:tr w:rsidR="00AE4A5B" w:rsidTr="00AE4A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</w:p>
          <w:p w:rsidR="00AE4A5B" w:rsidRDefault="00AE4A5B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</w:tbl>
    <w:p w:rsidR="00AE4A5B" w:rsidRDefault="00AE4A5B" w:rsidP="00DA61B6"/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5"/>
      </w:tblGrid>
      <w:tr w:rsidR="00AE4A5B" w:rsidTr="00AE4A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bCs/>
                <w:lang w:val="it-IT"/>
              </w:rPr>
              <w:t>IL PATTO SCUOLA – FAMIGLIA</w:t>
            </w:r>
          </w:p>
        </w:tc>
      </w:tr>
    </w:tbl>
    <w:p w:rsidR="00AE4A5B" w:rsidRDefault="00AE4A5B" w:rsidP="00AE4A5B">
      <w:pPr>
        <w:pStyle w:val="corpotesto"/>
        <w:rPr>
          <w:rFonts w:eastAsia="Calibri"/>
          <w:sz w:val="20"/>
        </w:rPr>
      </w:pPr>
    </w:p>
    <w:p w:rsidR="00AE4A5B" w:rsidRDefault="00AE4A5B" w:rsidP="00AE4A5B">
      <w:pPr>
        <w:pStyle w:val="corpotesto"/>
        <w:rPr>
          <w:i/>
          <w:u w:val="single"/>
        </w:rPr>
      </w:pPr>
      <w:r>
        <w:rPr>
          <w:i/>
          <w:u w:val="single"/>
        </w:rPr>
        <w:t>Gli impegni della scuola</w:t>
      </w:r>
    </w:p>
    <w:p w:rsidR="00AE4A5B" w:rsidRDefault="00AE4A5B" w:rsidP="00AE4A5B">
      <w:pPr>
        <w:pStyle w:val="corpotesto"/>
        <w:ind w:firstLine="0"/>
      </w:pPr>
      <w:r>
        <w:rPr>
          <w:i/>
          <w:iCs/>
          <w:u w:val="single"/>
        </w:rPr>
        <w:t>Sull’attuazione del Piano Didattico Personalizzato</w:t>
      </w:r>
      <w:r>
        <w:rPr>
          <w:i/>
          <w:iCs/>
        </w:rPr>
        <w:t>:</w:t>
      </w:r>
      <w:r>
        <w:t xml:space="preserve"> i docenti si impegnano a guidare l'alunno in un percorso volto a far emergere le sue potenzialità e fargli conseguire le mete prefissate, nei modi e secondo le attività indicate nel PDP; si impegnano inoltre a utilizzare gli strumenti compensativi e le misure dispensative individuate. Si impegnano a verificare periodicamente l’andamento scolastico dell’alunno e l’efficacia del Piano didattico personalizzato, nelle normali attività di valutazione scolastica ed in incontri specifici con i genitori dell’alunno e gli operatori esterni alla scuola, coinvolti nel processo di inclusione.</w:t>
      </w:r>
    </w:p>
    <w:p w:rsidR="00AE4A5B" w:rsidRDefault="00AE4A5B" w:rsidP="00AE4A5B">
      <w:pPr>
        <w:pStyle w:val="corpotesto"/>
        <w:ind w:firstLine="0"/>
        <w:rPr>
          <w:spacing w:val="-4"/>
        </w:rPr>
      </w:pPr>
      <w:r>
        <w:rPr>
          <w:i/>
          <w:iCs/>
          <w:spacing w:val="-4"/>
          <w:u w:val="single"/>
        </w:rPr>
        <w:t>Sui compiti a casa:</w:t>
      </w:r>
      <w:r>
        <w:rPr>
          <w:i/>
          <w:iCs/>
          <w:spacing w:val="-4"/>
        </w:rPr>
        <w:t xml:space="preserve"> </w:t>
      </w:r>
      <w:r>
        <w:rPr>
          <w:iCs/>
          <w:spacing w:val="-4"/>
        </w:rPr>
        <w:t xml:space="preserve">i docenti si impegnano ad assegnare compiti a casa </w:t>
      </w:r>
      <w:r>
        <w:rPr>
          <w:spacing w:val="-4"/>
        </w:rPr>
        <w:t>adeguati alle capacità dell’alunno;</w:t>
      </w:r>
      <w:r>
        <w:rPr>
          <w:iCs/>
          <w:spacing w:val="-4"/>
        </w:rPr>
        <w:t xml:space="preserve"> </w:t>
      </w:r>
      <w:r>
        <w:rPr>
          <w:spacing w:val="-4"/>
        </w:rPr>
        <w:t>programmati fra le varie discipline;</w:t>
      </w:r>
      <w:r>
        <w:rPr>
          <w:iCs/>
          <w:spacing w:val="-4"/>
        </w:rPr>
        <w:t xml:space="preserve"> </w:t>
      </w:r>
      <w:r>
        <w:rPr>
          <w:spacing w:val="-4"/>
        </w:rPr>
        <w:t>distribuiti in maniera omogenea nell’arco della settimana;</w:t>
      </w:r>
      <w:r>
        <w:rPr>
          <w:iCs/>
          <w:spacing w:val="-4"/>
        </w:rPr>
        <w:t xml:space="preserve"> </w:t>
      </w:r>
      <w:r>
        <w:rPr>
          <w:spacing w:val="-4"/>
        </w:rPr>
        <w:t>trascritti sul diario, in maniera completa e corretta</w:t>
      </w:r>
      <w:r>
        <w:rPr>
          <w:iCs/>
          <w:spacing w:val="-4"/>
        </w:rPr>
        <w:t xml:space="preserve">; </w:t>
      </w:r>
      <w:r>
        <w:rPr>
          <w:spacing w:val="-4"/>
        </w:rPr>
        <w:t>ridotti come quantità</w:t>
      </w:r>
      <w:r>
        <w:rPr>
          <w:iCs/>
          <w:spacing w:val="-4"/>
        </w:rPr>
        <w:t xml:space="preserve">. </w:t>
      </w:r>
      <w:r>
        <w:rPr>
          <w:spacing w:val="-4"/>
        </w:rPr>
        <w:t>I compiti saranno corretti in maniera puntuale e sistematica.</w:t>
      </w:r>
    </w:p>
    <w:p w:rsidR="00AE4A5B" w:rsidRDefault="00AE4A5B" w:rsidP="00AE4A5B">
      <w:pPr>
        <w:pStyle w:val="corpotesto"/>
        <w:ind w:firstLine="0"/>
        <w:rPr>
          <w:i/>
          <w:u w:val="single"/>
        </w:rPr>
      </w:pPr>
      <w:r>
        <w:rPr>
          <w:i/>
          <w:u w:val="single"/>
        </w:rPr>
        <w:t>Gli impegni della famiglia</w:t>
      </w:r>
    </w:p>
    <w:p w:rsidR="00AE4A5B" w:rsidRDefault="00AE4A5B" w:rsidP="00AE4A5B">
      <w:pPr>
        <w:pStyle w:val="corpotesto"/>
        <w:ind w:firstLine="0"/>
      </w:pPr>
      <w:r>
        <w:rPr>
          <w:i/>
          <w:iCs/>
          <w:u w:val="single"/>
        </w:rPr>
        <w:t>Il sostegno motivazionale:</w:t>
      </w:r>
    </w:p>
    <w:p w:rsidR="00AE4A5B" w:rsidRDefault="00AE4A5B" w:rsidP="00AE4A5B">
      <w:pPr>
        <w:pStyle w:val="corpotesto"/>
        <w:ind w:firstLine="0"/>
      </w:pPr>
      <w:r>
        <w:t>I genitori si impegnano a guidare il figlio nell'accettazione consapevole delle sue difficoltà; nella valorizzazione delle competenze possedute; nel conseguimento di un sempre maggiore grado di autonomia.</w:t>
      </w:r>
    </w:p>
    <w:p w:rsidR="00AE4A5B" w:rsidRDefault="00AE4A5B" w:rsidP="00AE4A5B">
      <w:pPr>
        <w:pStyle w:val="corpotesto"/>
        <w:ind w:firstLine="0"/>
        <w:rPr>
          <w:i/>
          <w:iCs/>
          <w:u w:val="single"/>
        </w:rPr>
      </w:pPr>
      <w:r>
        <w:rPr>
          <w:i/>
          <w:iCs/>
          <w:u w:val="single"/>
        </w:rPr>
        <w:t>Le modalità di aiuto nell’esecuzione dei compiti a casa.</w:t>
      </w:r>
    </w:p>
    <w:p w:rsidR="00AE4A5B" w:rsidRDefault="00AE4A5B" w:rsidP="00AE4A5B">
      <w:pPr>
        <w:pStyle w:val="corpotesto"/>
        <w:tabs>
          <w:tab w:val="right" w:pos="9214"/>
        </w:tabs>
        <w:ind w:firstLine="0"/>
      </w:pPr>
      <w:r>
        <w:rPr>
          <w:iCs/>
        </w:rPr>
        <w:t>Lo studente, a casa, è</w:t>
      </w:r>
      <w:r>
        <w:t xml:space="preserve"> </w:t>
      </w:r>
      <w:r>
        <w:rPr>
          <w:iCs/>
        </w:rPr>
        <w:t xml:space="preserve">seguito nello studio </w:t>
      </w:r>
      <w:r>
        <w:t>dalle seguenti persone</w:t>
      </w:r>
    </w:p>
    <w:p w:rsidR="00AE4A5B" w:rsidRDefault="00AE4A5B" w:rsidP="00AE4A5B">
      <w:pPr>
        <w:pStyle w:val="corpotesto"/>
        <w:tabs>
          <w:tab w:val="right" w:pos="9214"/>
        </w:tabs>
        <w:rPr>
          <w:sz w:val="16"/>
          <w:u w:val="dotted"/>
        </w:rPr>
      </w:pPr>
    </w:p>
    <w:p w:rsidR="00AE4A5B" w:rsidRDefault="00AE4A5B" w:rsidP="00AE4A5B">
      <w:pPr>
        <w:pStyle w:val="corpotesto"/>
        <w:tabs>
          <w:tab w:val="right" w:pos="9214"/>
        </w:tabs>
        <w:ind w:firstLine="0"/>
        <w:rPr>
          <w:sz w:val="20"/>
        </w:rPr>
      </w:pPr>
      <w:r>
        <w:t>per le seguenti attività</w:t>
      </w:r>
    </w:p>
    <w:p w:rsidR="00AE4A5B" w:rsidRDefault="00AE4A5B" w:rsidP="00AE4A5B">
      <w:pPr>
        <w:pStyle w:val="corpotesto"/>
        <w:tabs>
          <w:tab w:val="right" w:pos="9214"/>
        </w:tabs>
      </w:pPr>
    </w:p>
    <w:p w:rsidR="00AE4A5B" w:rsidRDefault="00AE4A5B" w:rsidP="00AE4A5B">
      <w:pPr>
        <w:pStyle w:val="corpotesto"/>
        <w:tabs>
          <w:tab w:val="right" w:pos="9214"/>
        </w:tabs>
        <w:ind w:firstLine="0"/>
      </w:pPr>
      <w:r>
        <w:t>utilizzando le seguenti modalità</w:t>
      </w:r>
    </w:p>
    <w:p w:rsidR="00AE4A5B" w:rsidRDefault="00AE4A5B" w:rsidP="00AE4A5B">
      <w:pPr>
        <w:pStyle w:val="corpotesto"/>
        <w:tabs>
          <w:tab w:val="right" w:pos="9214"/>
        </w:tabs>
        <w:rPr>
          <w:sz w:val="16"/>
          <w:u w:val="dotted"/>
        </w:rPr>
      </w:pPr>
    </w:p>
    <w:p w:rsidR="00AE4A5B" w:rsidRDefault="00AE4A5B" w:rsidP="00AE4A5B">
      <w:pPr>
        <w:pStyle w:val="corpotesto"/>
        <w:ind w:firstLine="0"/>
        <w:rPr>
          <w:sz w:val="20"/>
        </w:rPr>
      </w:pPr>
      <w:r>
        <w:rPr>
          <w:i/>
          <w:u w:val="single"/>
        </w:rPr>
        <w:t>L’utilizzo deg</w:t>
      </w:r>
      <w:r>
        <w:rPr>
          <w:i/>
          <w:iCs/>
          <w:u w:val="single"/>
        </w:rPr>
        <w:t>li strumenti compensativi</w:t>
      </w:r>
    </w:p>
    <w:p w:rsidR="00AE4A5B" w:rsidRDefault="00AE4A5B" w:rsidP="00AE4A5B">
      <w:pPr>
        <w:pStyle w:val="corpotesto"/>
        <w:tabs>
          <w:tab w:val="right" w:pos="9214"/>
        </w:tabs>
        <w:ind w:firstLine="0"/>
      </w:pPr>
      <w:r>
        <w:t>A casa saranno utilizzati i seguenti strumenti compensativi</w:t>
      </w:r>
    </w:p>
    <w:p w:rsidR="00AE4A5B" w:rsidRDefault="00AE4A5B" w:rsidP="00AE4A5B">
      <w:pPr>
        <w:pStyle w:val="corpotesto"/>
        <w:tabs>
          <w:tab w:val="right" w:pos="9214"/>
        </w:tabs>
      </w:pPr>
      <w:r>
        <w:lastRenderedPageBreak/>
        <w:t xml:space="preserve"> </w:t>
      </w:r>
    </w:p>
    <w:p w:rsidR="00AE4A5B" w:rsidRDefault="00AE4A5B" w:rsidP="00AE4A5B">
      <w:pPr>
        <w:pStyle w:val="corpotesto"/>
        <w:tabs>
          <w:tab w:val="right" w:pos="9214"/>
        </w:tabs>
        <w:ind w:firstLine="0"/>
      </w:pPr>
      <w:r>
        <w:t>I genitori si impegnano inoltre  a controllare che il figlio esegua i compiti assegnati e che porti a scuola il materiale didattico richiesto dai docenti.</w:t>
      </w:r>
    </w:p>
    <w:p w:rsidR="00AE4A5B" w:rsidRDefault="00AE4A5B" w:rsidP="00AE4A5B">
      <w:pPr>
        <w:pStyle w:val="corpotesto"/>
        <w:rPr>
          <w:i/>
          <w:iCs/>
        </w:rPr>
      </w:pPr>
      <w:r>
        <w:rPr>
          <w:bCs/>
        </w:rPr>
        <w:t>V</w:t>
      </w:r>
      <w:r w:rsidR="00C352CC">
        <w:rPr>
          <w:bCs/>
        </w:rPr>
        <w:t xml:space="preserve">ERIFICA E VALUTAZIONE </w:t>
      </w:r>
      <w:r>
        <w:rPr>
          <w:i/>
          <w:iCs/>
        </w:rPr>
        <w:t>(Tracciare una X sulla casella corrispondente)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0"/>
        <w:gridCol w:w="587"/>
      </w:tblGrid>
      <w:tr w:rsidR="00AE4A5B" w:rsidTr="00AE4A5B">
        <w:trPr>
          <w:trHeight w:val="277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MODALITA’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66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spacing w:val="-6"/>
                <w:lang w:val="it-IT"/>
              </w:rPr>
            </w:pPr>
          </w:p>
        </w:tc>
      </w:tr>
      <w:tr w:rsidR="00AE4A5B" w:rsidTr="00AE4A5B">
        <w:trPr>
          <w:trHeight w:val="62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Trasformare, quando è possibile,  i compiti scritti in prove a carattere orale, in una logica di compensazione collegata alle difficoltà derivanti dal disturbo sofferto dall’alunno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spacing w:val="-6"/>
                <w:lang w:val="it-IT"/>
              </w:rPr>
            </w:pPr>
          </w:p>
        </w:tc>
      </w:tr>
      <w:tr w:rsidR="00AE4A5B" w:rsidTr="00AE4A5B">
        <w:trPr>
          <w:trHeight w:val="71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spacing w:val="-14"/>
                <w:lang w:val="it-IT"/>
              </w:rPr>
            </w:pPr>
            <w:r>
              <w:rPr>
                <w:rFonts w:eastAsia="Times New Roman" w:cs="Arial"/>
                <w:spacing w:val="-14"/>
                <w:lang w:val="it-IT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spacing w:val="-14"/>
                <w:lang w:val="it-IT"/>
              </w:rPr>
            </w:pPr>
          </w:p>
        </w:tc>
      </w:tr>
      <w:tr w:rsidR="00AE4A5B" w:rsidTr="00AE4A5B">
        <w:trPr>
          <w:trHeight w:val="399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57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55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spacing w:val="-6"/>
                <w:lang w:val="it-IT"/>
              </w:rPr>
            </w:pPr>
          </w:p>
        </w:tc>
      </w:tr>
      <w:tr w:rsidR="00AE4A5B" w:rsidTr="00AE4A5B">
        <w:trPr>
          <w:trHeight w:val="336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szCs w:val="20"/>
                <w:lang w:val="it-IT"/>
              </w:rPr>
            </w:pPr>
          </w:p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CRITERI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30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Effettuare valutazioni degli elaborati scritti più attente ai contenuti che non alla correttezza formale.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548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57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55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AE4A5B" w:rsidTr="00AE4A5B">
        <w:trPr>
          <w:trHeight w:val="70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tabs>
                <w:tab w:val="right" w:pos="8505"/>
              </w:tabs>
              <w:ind w:firstLine="0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criteri di verifica. Specificare</w:t>
            </w:r>
            <w:r w:rsidR="00C352CC">
              <w:rPr>
                <w:rFonts w:eastAsia="Times New Roman" w:cs="Arial"/>
                <w:lang w:val="it-IT"/>
              </w:rPr>
              <w:t xml:space="preserve"> </w:t>
            </w:r>
          </w:p>
          <w:p w:rsidR="00AE4A5B" w:rsidRDefault="00AE4A5B">
            <w:pPr>
              <w:pStyle w:val="corpotesto"/>
              <w:tabs>
                <w:tab w:val="right" w:pos="8505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</w:tbl>
    <w:p w:rsidR="00AE4A5B" w:rsidRDefault="00AE4A5B" w:rsidP="00DA61B6"/>
    <w:p w:rsidR="00AE4A5B" w:rsidRDefault="00AE4A5B" w:rsidP="00AE4A5B">
      <w:pPr>
        <w:pStyle w:val="corpotes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FIRME DEL PIANO DIDATTICO PERSONALIZZATO</w:t>
      </w:r>
    </w:p>
    <w:p w:rsidR="00AE4A5B" w:rsidRDefault="00AE4A5B" w:rsidP="00AE4A5B">
      <w:pPr>
        <w:pStyle w:val="corpotes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1"/>
        <w:gridCol w:w="12"/>
        <w:gridCol w:w="4511"/>
      </w:tblGrid>
      <w:tr w:rsidR="00AE4A5B" w:rsidTr="00AE4A5B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C352CC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Docenti di</w:t>
            </w:r>
            <w:r w:rsidR="00AE4A5B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classe    </w:t>
            </w:r>
            <w:r w:rsidR="00AE4A5B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Nome e cognome</w:t>
            </w:r>
            <w:r w:rsidR="00AE4A5B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                         </w:t>
            </w:r>
            <w:r w:rsidR="00AE4A5B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        </w:t>
            </w:r>
            <w:r w:rsidR="00AE4A5B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AE4A5B" w:rsidTr="00AE4A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Referente di Istituto  BES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Nome e cognome                         </w:t>
            </w:r>
            <w:r w:rsidR="00C352C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Firma</w:t>
            </w:r>
          </w:p>
        </w:tc>
      </w:tr>
      <w:tr w:rsidR="00AE4A5B" w:rsidTr="00AE4A5B">
        <w:trPr>
          <w:trHeight w:val="404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Genitori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     Nome e cognome                                               </w:t>
            </w:r>
            <w:r w:rsidR="00C352C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AE4A5B" w:rsidTr="00AE4A5B">
        <w:trPr>
          <w:trHeight w:val="286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rPr>
          <w:trHeight w:val="153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AE4A5B" w:rsidTr="00AE4A5B">
        <w:trPr>
          <w:trHeight w:val="3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Dirigente scolastico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Nome e cognome                                   </w:t>
            </w:r>
            <w:r w:rsidR="00C352CC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Firma</w:t>
            </w:r>
          </w:p>
        </w:tc>
      </w:tr>
      <w:tr w:rsidR="00AE4A5B" w:rsidTr="00AE4A5B">
        <w:trPr>
          <w:trHeight w:val="41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5B" w:rsidRDefault="00AE4A5B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AE4A5B" w:rsidRDefault="00AE4A5B" w:rsidP="00AE4A5B">
      <w:pPr>
        <w:pStyle w:val="corpotesto"/>
        <w:ind w:firstLine="0"/>
        <w:rPr>
          <w:rFonts w:ascii="Times New Roman" w:eastAsia="Calibri" w:hAnsi="Times New Roman"/>
          <w:i/>
          <w:sz w:val="24"/>
          <w:szCs w:val="24"/>
        </w:rPr>
      </w:pPr>
    </w:p>
    <w:p w:rsidR="00AE4A5B" w:rsidRDefault="00AE4A5B" w:rsidP="00AE4A5B">
      <w:pPr>
        <w:pStyle w:val="corpotesto"/>
        <w:ind w:firstLine="0"/>
        <w:rPr>
          <w:rFonts w:ascii="Times New Roman" w:hAnsi="Times New Roman"/>
          <w:i/>
          <w:sz w:val="24"/>
          <w:szCs w:val="24"/>
        </w:rPr>
      </w:pPr>
    </w:p>
    <w:p w:rsidR="00C352CC" w:rsidRDefault="00AE4A5B" w:rsidP="00AE4A5B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Data                              </w:t>
      </w:r>
    </w:p>
    <w:p w:rsidR="00C352CC" w:rsidRDefault="00C352CC" w:rsidP="00AE4A5B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</w:p>
    <w:p w:rsidR="00AE4A5B" w:rsidRDefault="00AE4A5B" w:rsidP="00AE4A5B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i/>
          <w:sz w:val="24"/>
          <w:szCs w:val="24"/>
        </w:rPr>
        <w:t>Il sottoscritto genitore di__________________________________________</w:t>
      </w:r>
    </w:p>
    <w:p w:rsidR="00AE4A5B" w:rsidRDefault="00AE4A5B" w:rsidP="00AE4A5B">
      <w:pPr>
        <w:pStyle w:val="corpotesto"/>
        <w:ind w:firstLine="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i/>
          <w:sz w:val="24"/>
          <w:szCs w:val="24"/>
        </w:rPr>
        <w:t xml:space="preserve">ricevuta copia del Piano Didattico Personalizzato, ai sensi del </w:t>
      </w:r>
      <w:proofErr w:type="spellStart"/>
      <w:r>
        <w:rPr>
          <w:rFonts w:ascii="Times New Roman" w:hAnsi="Times New Roman"/>
          <w:i/>
          <w:sz w:val="24"/>
          <w:szCs w:val="24"/>
        </w:rPr>
        <w:t>D.Lgs.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n. 196/2003, autorizza il trattamento dei dati per finalità istituzionali. </w:t>
      </w:r>
    </w:p>
    <w:p w:rsidR="00AE4A5B" w:rsidRPr="00C352CC" w:rsidRDefault="00AE4A5B" w:rsidP="00AE4A5B">
      <w:pPr>
        <w:pStyle w:val="corpotesto"/>
        <w:rPr>
          <w:rFonts w:ascii="Times New Roman" w:hAnsi="Times New Roman"/>
          <w:i/>
          <w:sz w:val="24"/>
          <w:szCs w:val="24"/>
          <w:lang w:val="it-IT"/>
        </w:rPr>
      </w:pPr>
      <w:bookmarkStart w:id="0" w:name="_GoBack"/>
      <w:bookmarkEnd w:id="0"/>
    </w:p>
    <w:p w:rsidR="00AE4A5B" w:rsidRDefault="00AE4A5B" w:rsidP="00AE4A5B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Firma del genitore</w:t>
      </w:r>
    </w:p>
    <w:p w:rsidR="00AE4A5B" w:rsidRDefault="00AE4A5B" w:rsidP="00AE4A5B">
      <w:pPr>
        <w:pStyle w:val="corpotesto"/>
        <w:rPr>
          <w:sz w:val="20"/>
          <w:szCs w:val="20"/>
        </w:rPr>
      </w:pPr>
    </w:p>
    <w:p w:rsidR="00AE4A5B" w:rsidRPr="00DA61B6" w:rsidRDefault="00AE4A5B" w:rsidP="00DA61B6"/>
    <w:sectPr w:rsidR="00AE4A5B" w:rsidRPr="00DA61B6" w:rsidSect="004607E8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A6" w:rsidRDefault="00BA74A6" w:rsidP="004607E8">
      <w:pPr>
        <w:spacing w:after="0" w:line="240" w:lineRule="auto"/>
      </w:pPr>
      <w:r>
        <w:separator/>
      </w:r>
    </w:p>
  </w:endnote>
  <w:endnote w:type="continuationSeparator" w:id="0">
    <w:p w:rsidR="00BA74A6" w:rsidRDefault="00BA74A6" w:rsidP="0046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5B" w:rsidRDefault="00AE4A5B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3AF53004" wp14:editId="6B3FDA39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BA3B592" wp14:editId="22795511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17030F">
      <w:rPr>
        <w:noProof/>
        <w:lang w:eastAsia="it-IT"/>
      </w:rPr>
      <w:drawing>
        <wp:inline distT="0" distB="0" distL="0" distR="0" wp14:anchorId="23C13B67" wp14:editId="4710AA2C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A6" w:rsidRDefault="00BA74A6" w:rsidP="004607E8">
      <w:pPr>
        <w:spacing w:after="0" w:line="240" w:lineRule="auto"/>
      </w:pPr>
      <w:r>
        <w:separator/>
      </w:r>
    </w:p>
  </w:footnote>
  <w:footnote w:type="continuationSeparator" w:id="0">
    <w:p w:rsidR="00BA74A6" w:rsidRDefault="00BA74A6" w:rsidP="0046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5B" w:rsidRDefault="00AE4A5B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875C7" wp14:editId="5A7B4C27">
          <wp:simplePos x="0" y="0"/>
          <wp:positionH relativeFrom="margin">
            <wp:posOffset>2785110</wp:posOffset>
          </wp:positionH>
          <wp:positionV relativeFrom="topMargin">
            <wp:posOffset>302260</wp:posOffset>
          </wp:positionV>
          <wp:extent cx="533400" cy="5981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7254D8F" wp14:editId="7D1D352C">
          <wp:simplePos x="0" y="0"/>
          <wp:positionH relativeFrom="column">
            <wp:posOffset>4146550</wp:posOffset>
          </wp:positionH>
          <wp:positionV relativeFrom="paragraph">
            <wp:posOffset>-131445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B68">
      <w:rPr>
        <w:noProof/>
        <w:sz w:val="18"/>
        <w:lang w:eastAsia="it-IT"/>
      </w:rPr>
      <w:drawing>
        <wp:anchor distT="0" distB="0" distL="114300" distR="114300" simplePos="0" relativeHeight="251661312" behindDoc="1" locked="1" layoutInCell="1" allowOverlap="1" wp14:anchorId="648DCB19" wp14:editId="2EB57080">
          <wp:simplePos x="0" y="0"/>
          <wp:positionH relativeFrom="column">
            <wp:posOffset>-367665</wp:posOffset>
          </wp:positionH>
          <wp:positionV relativeFrom="paragraph">
            <wp:posOffset>-201295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01A99FFE" wp14:editId="636B7D4E">
          <wp:simplePos x="0" y="0"/>
          <wp:positionH relativeFrom="column">
            <wp:posOffset>1251585</wp:posOffset>
          </wp:positionH>
          <wp:positionV relativeFrom="paragraph">
            <wp:posOffset>-87630</wp:posOffset>
          </wp:positionV>
          <wp:extent cx="723265" cy="532765"/>
          <wp:effectExtent l="0" t="0" r="635" b="635"/>
          <wp:wrapSquare wrapText="bothSides"/>
          <wp:docPr id="11" name="Immagine 1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2DB315B8" wp14:editId="4A5506DD">
          <wp:simplePos x="0" y="0"/>
          <wp:positionH relativeFrom="column">
            <wp:posOffset>5775960</wp:posOffset>
          </wp:positionH>
          <wp:positionV relativeFrom="paragraph">
            <wp:posOffset>-121285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A5B" w:rsidRDefault="00AE4A5B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:rsidR="00AE4A5B" w:rsidRDefault="00AE4A5B" w:rsidP="004607E8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:rsidR="00AE4A5B" w:rsidRDefault="00AE4A5B" w:rsidP="004607E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AE4A5B" w:rsidRPr="004607E8" w:rsidRDefault="00AE4A5B" w:rsidP="004607E8">
    <w:pPr>
      <w:keepNext/>
      <w:keepLine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</w:pPr>
    <w:r w:rsidRPr="004607E8"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  <w:t>Scienze Umane – Linguistico – Scientifico</w:t>
    </w:r>
  </w:p>
  <w:p w:rsidR="00AE4A5B" w:rsidRPr="004607E8" w:rsidRDefault="00AE4A5B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Umane; Liceo delle Scienze Umane opzione Economico Sociale</w:t>
    </w:r>
  </w:p>
  <w:p w:rsidR="00AE4A5B" w:rsidRPr="004607E8" w:rsidRDefault="00AE4A5B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 con curvatura Teoria e Tecnica della Comunicazione</w:t>
    </w:r>
  </w:p>
  <w:p w:rsidR="00AE4A5B" w:rsidRPr="004607E8" w:rsidRDefault="00AE4A5B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Linguistico; Liceo Scientifico; Liceo Scientifico opzione Scienze Applicate</w:t>
    </w:r>
  </w:p>
  <w:p w:rsidR="00AE4A5B" w:rsidRPr="004607E8" w:rsidRDefault="00AE4A5B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Via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Cuomo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 n.6 84122 SALERNO; Tel.: 089224887; fax: 089250588</w:t>
    </w:r>
  </w:p>
  <w:p w:rsidR="00AE4A5B" w:rsidRPr="004607E8" w:rsidRDefault="00AE4A5B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Cod.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mecc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. SAPM050003; C. F. 80027420654</w:t>
    </w:r>
  </w:p>
  <w:p w:rsidR="00AE4A5B" w:rsidRPr="004607E8" w:rsidRDefault="00AE4A5B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e-mail: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sapm050003@istruzione.it</w:t>
    </w: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; PEC: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sapm050003@pec.istruzione.it</w:t>
    </w:r>
    <w:r w:rsidRPr="004607E8">
      <w:rPr>
        <w:rFonts w:ascii="Helvetica" w:eastAsia="Times New Roman" w:hAnsi="Helvetica" w:cs="Helvetica"/>
        <w:color w:val="000000"/>
        <w:sz w:val="18"/>
        <w:szCs w:val="18"/>
        <w:lang w:eastAsia="it-IT"/>
      </w:rPr>
      <w:t xml:space="preserve">;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www.reginamargherita.edu.it</w:t>
    </w:r>
  </w:p>
  <w:p w:rsidR="00AE4A5B" w:rsidRDefault="00AE4A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3013"/>
    <w:multiLevelType w:val="multilevel"/>
    <w:tmpl w:val="2BA2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PARAGRAFO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C170C3E"/>
    <w:multiLevelType w:val="hybridMultilevel"/>
    <w:tmpl w:val="7F5C5F9A"/>
    <w:lvl w:ilvl="0" w:tplc="A1C46B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56816"/>
    <w:multiLevelType w:val="hybridMultilevel"/>
    <w:tmpl w:val="549E9124"/>
    <w:lvl w:ilvl="0" w:tplc="74CE9382">
      <w:start w:val="14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21188"/>
    <w:rsid w:val="0003464E"/>
    <w:rsid w:val="000C459D"/>
    <w:rsid w:val="000D293C"/>
    <w:rsid w:val="001007BD"/>
    <w:rsid w:val="001275B2"/>
    <w:rsid w:val="00172356"/>
    <w:rsid w:val="001B34B0"/>
    <w:rsid w:val="001B688F"/>
    <w:rsid w:val="001C3083"/>
    <w:rsid w:val="00215B3B"/>
    <w:rsid w:val="00270DE1"/>
    <w:rsid w:val="002A4D2E"/>
    <w:rsid w:val="003756FD"/>
    <w:rsid w:val="004607E8"/>
    <w:rsid w:val="0049343C"/>
    <w:rsid w:val="0058290C"/>
    <w:rsid w:val="00604DBF"/>
    <w:rsid w:val="00625A2F"/>
    <w:rsid w:val="00673689"/>
    <w:rsid w:val="006C3EEB"/>
    <w:rsid w:val="007A62CE"/>
    <w:rsid w:val="007E389B"/>
    <w:rsid w:val="00813A44"/>
    <w:rsid w:val="00833594"/>
    <w:rsid w:val="00876433"/>
    <w:rsid w:val="008B4978"/>
    <w:rsid w:val="008B6307"/>
    <w:rsid w:val="008F2126"/>
    <w:rsid w:val="00941CE6"/>
    <w:rsid w:val="00955432"/>
    <w:rsid w:val="00960DBD"/>
    <w:rsid w:val="00967B1E"/>
    <w:rsid w:val="009910DB"/>
    <w:rsid w:val="009A2495"/>
    <w:rsid w:val="009D48EF"/>
    <w:rsid w:val="009F2C7A"/>
    <w:rsid w:val="00A761A5"/>
    <w:rsid w:val="00AB73C2"/>
    <w:rsid w:val="00AD6F8F"/>
    <w:rsid w:val="00AE4A5B"/>
    <w:rsid w:val="00B007C8"/>
    <w:rsid w:val="00B30362"/>
    <w:rsid w:val="00B4116E"/>
    <w:rsid w:val="00B46574"/>
    <w:rsid w:val="00B973A2"/>
    <w:rsid w:val="00BA74A6"/>
    <w:rsid w:val="00BB2606"/>
    <w:rsid w:val="00C075C5"/>
    <w:rsid w:val="00C352CC"/>
    <w:rsid w:val="00C90D83"/>
    <w:rsid w:val="00D1436F"/>
    <w:rsid w:val="00D73756"/>
    <w:rsid w:val="00DA61B6"/>
    <w:rsid w:val="00E63886"/>
    <w:rsid w:val="00EF57E0"/>
    <w:rsid w:val="00F119A1"/>
    <w:rsid w:val="00F24420"/>
    <w:rsid w:val="00F62131"/>
    <w:rsid w:val="00F764E9"/>
    <w:rsid w:val="00FA09FD"/>
    <w:rsid w:val="00F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AE4A5B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AE4A5B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AE4A5B"/>
    <w:rPr>
      <w:rFonts w:ascii="Century Schoolbook" w:hAnsi="Century Schoolbook"/>
      <w:b/>
      <w:sz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AE4A5B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AE4A5B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AE4A5B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AE4A5B"/>
    <w:rPr>
      <w:rFonts w:ascii="Century Schoolbook" w:hAnsi="Century Schoolbook"/>
      <w:b/>
      <w:sz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AE4A5B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SIANO</cp:lastModifiedBy>
  <cp:revision>42</cp:revision>
  <cp:lastPrinted>2019-02-20T09:17:00Z</cp:lastPrinted>
  <dcterms:created xsi:type="dcterms:W3CDTF">2019-01-17T09:15:00Z</dcterms:created>
  <dcterms:modified xsi:type="dcterms:W3CDTF">2019-02-25T10:54:00Z</dcterms:modified>
</cp:coreProperties>
</file>