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E2" w:rsidRPr="009656E2" w:rsidRDefault="009656E2" w:rsidP="009656E2">
      <w:pPr>
        <w:widowControl/>
        <w:suppressAutoHyphens/>
        <w:autoSpaceDN/>
        <w:rPr>
          <w:b/>
          <w:bCs/>
          <w:sz w:val="24"/>
          <w:szCs w:val="24"/>
          <w:lang w:eastAsia="ar-SA"/>
        </w:rPr>
      </w:pPr>
      <w:bookmarkStart w:id="0" w:name="OLE_LINK1"/>
      <w:r w:rsidRPr="009656E2">
        <w:rPr>
          <w:b/>
          <w:bCs/>
          <w:sz w:val="24"/>
          <w:szCs w:val="24"/>
          <w:lang w:eastAsia="ar-SA"/>
        </w:rPr>
        <w:t xml:space="preserve">Allegato B –PERSONALE </w:t>
      </w:r>
      <w:r>
        <w:rPr>
          <w:b/>
          <w:bCs/>
          <w:sz w:val="24"/>
          <w:szCs w:val="24"/>
          <w:lang w:eastAsia="ar-SA"/>
        </w:rPr>
        <w:t>DOCENTE</w:t>
      </w:r>
    </w:p>
    <w:p w:rsidR="009656E2" w:rsidRPr="009656E2" w:rsidRDefault="009656E2" w:rsidP="009656E2">
      <w:pPr>
        <w:widowControl/>
        <w:suppressAutoHyphens/>
        <w:autoSpaceDN/>
        <w:jc w:val="center"/>
        <w:rPr>
          <w:b/>
          <w:bCs/>
          <w:sz w:val="24"/>
          <w:szCs w:val="24"/>
          <w:lang w:eastAsia="ar-SA"/>
        </w:rPr>
      </w:pPr>
    </w:p>
    <w:p w:rsidR="009656E2" w:rsidRPr="009656E2" w:rsidRDefault="009656E2" w:rsidP="009656E2">
      <w:pPr>
        <w:widowControl/>
        <w:suppressAutoHyphens/>
        <w:autoSpaceDN/>
        <w:jc w:val="center"/>
        <w:rPr>
          <w:b/>
          <w:bCs/>
          <w:sz w:val="20"/>
          <w:szCs w:val="20"/>
          <w:lang w:eastAsia="ar-SA"/>
        </w:rPr>
      </w:pPr>
      <w:r w:rsidRPr="009656E2">
        <w:rPr>
          <w:b/>
          <w:bCs/>
          <w:sz w:val="24"/>
          <w:szCs w:val="24"/>
          <w:lang w:eastAsia="ar-SA"/>
        </w:rPr>
        <w:t>SCHEDA PER LA VALUTAZIONE DEI TITOLI</w:t>
      </w:r>
      <w:bookmarkEnd w:id="0"/>
      <w:r w:rsidRPr="009656E2">
        <w:rPr>
          <w:b/>
          <w:bCs/>
          <w:sz w:val="24"/>
          <w:szCs w:val="24"/>
          <w:lang w:eastAsia="ar-SA"/>
        </w:rPr>
        <w:t xml:space="preserve"> FINALIZZATA ALLA COMPILAZIONE</w:t>
      </w:r>
    </w:p>
    <w:p w:rsidR="009656E2" w:rsidRPr="009656E2" w:rsidRDefault="009656E2" w:rsidP="009656E2">
      <w:pPr>
        <w:widowControl/>
        <w:suppressAutoHyphens/>
        <w:autoSpaceDN/>
        <w:jc w:val="center"/>
        <w:rPr>
          <w:b/>
          <w:bCs/>
          <w:sz w:val="20"/>
          <w:szCs w:val="20"/>
          <w:lang w:eastAsia="ar-SA"/>
        </w:rPr>
      </w:pPr>
      <w:r w:rsidRPr="009656E2">
        <w:rPr>
          <w:b/>
          <w:bCs/>
          <w:sz w:val="20"/>
          <w:szCs w:val="20"/>
          <w:lang w:eastAsia="ar-SA"/>
        </w:rPr>
        <w:t xml:space="preserve">DELLA GRADUATORIA DI ISTITUTO PER L’INDIVIDUAZIONE DEI SOPRANNUMERARI </w:t>
      </w:r>
    </w:p>
    <w:p w:rsidR="009656E2" w:rsidRPr="009656E2" w:rsidRDefault="009656E2" w:rsidP="009656E2">
      <w:pPr>
        <w:widowControl/>
        <w:suppressAutoHyphens/>
        <w:autoSpaceDN/>
        <w:jc w:val="center"/>
        <w:rPr>
          <w:b/>
          <w:bCs/>
          <w:sz w:val="20"/>
          <w:szCs w:val="20"/>
          <w:lang w:eastAsia="ar-SA"/>
        </w:rPr>
      </w:pPr>
      <w:r w:rsidRPr="009656E2">
        <w:rPr>
          <w:b/>
          <w:bCs/>
          <w:sz w:val="20"/>
          <w:szCs w:val="20"/>
          <w:lang w:eastAsia="ar-SA"/>
        </w:rPr>
        <w:t xml:space="preserve">PERSONALE </w:t>
      </w:r>
      <w:r>
        <w:rPr>
          <w:b/>
          <w:bCs/>
          <w:sz w:val="20"/>
          <w:szCs w:val="20"/>
          <w:lang w:eastAsia="ar-SA"/>
        </w:rPr>
        <w:t>DOCENTE</w:t>
      </w:r>
      <w:r w:rsidRPr="009656E2">
        <w:rPr>
          <w:b/>
          <w:bCs/>
          <w:sz w:val="20"/>
          <w:szCs w:val="20"/>
          <w:lang w:eastAsia="ar-SA"/>
        </w:rPr>
        <w:t xml:space="preserve"> A.S. 2022/2023</w:t>
      </w:r>
    </w:p>
    <w:p w:rsidR="009656E2" w:rsidRPr="009656E2" w:rsidRDefault="009656E2" w:rsidP="009656E2">
      <w:pPr>
        <w:widowControl/>
        <w:suppressAutoHyphens/>
        <w:autoSpaceDN/>
        <w:rPr>
          <w:sz w:val="20"/>
          <w:szCs w:val="20"/>
          <w:lang w:eastAsia="ar-SA"/>
        </w:rPr>
      </w:pPr>
    </w:p>
    <w:p w:rsidR="00C162CA" w:rsidRDefault="00C162CA" w:rsidP="00C162CA">
      <w:pPr>
        <w:jc w:val="center"/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</w:t>
      </w:r>
      <w:r w:rsidR="0072181D">
        <w:rPr>
          <w:smallCaps/>
          <w:sz w:val="24"/>
          <w:szCs w:val="24"/>
        </w:rPr>
        <w:t xml:space="preserve">       </w:t>
      </w:r>
      <w:r>
        <w:rPr>
          <w:smallCaps/>
          <w:sz w:val="24"/>
          <w:szCs w:val="24"/>
        </w:rPr>
        <w:t xml:space="preserve"> </w:t>
      </w:r>
      <w:bookmarkStart w:id="1" w:name="_GoBack"/>
      <w:proofErr w:type="gramStart"/>
      <w:r w:rsidRPr="0070784E">
        <w:rPr>
          <w:smallCaps/>
          <w:sz w:val="24"/>
          <w:szCs w:val="24"/>
        </w:rPr>
        <w:t xml:space="preserve">Al </w:t>
      </w:r>
      <w:r>
        <w:rPr>
          <w:smallCaps/>
          <w:sz w:val="24"/>
          <w:szCs w:val="24"/>
        </w:rPr>
        <w:t xml:space="preserve"> Dirigente</w:t>
      </w:r>
      <w:proofErr w:type="gramEnd"/>
      <w:r>
        <w:rPr>
          <w:smallCaps/>
          <w:sz w:val="24"/>
          <w:szCs w:val="24"/>
        </w:rPr>
        <w:t xml:space="preserve"> S</w:t>
      </w:r>
      <w:r w:rsidRPr="0070784E">
        <w:rPr>
          <w:smallCaps/>
          <w:sz w:val="24"/>
          <w:szCs w:val="24"/>
        </w:rPr>
        <w:t xml:space="preserve">colastico </w:t>
      </w:r>
      <w:r>
        <w:t xml:space="preserve"> </w:t>
      </w:r>
    </w:p>
    <w:p w:rsidR="00C162CA" w:rsidRDefault="0072181D" w:rsidP="00C162CA">
      <w:pPr>
        <w:pStyle w:val="Titolo1"/>
        <w:numPr>
          <w:ilvl w:val="0"/>
          <w:numId w:val="0"/>
        </w:numPr>
        <w:ind w:left="432" w:hanging="432"/>
        <w:rPr>
          <w:b w:val="0"/>
          <w:u w:val="none"/>
        </w:rPr>
      </w:pPr>
      <w:r>
        <w:rPr>
          <w:b w:val="0"/>
          <w:u w:val="none"/>
        </w:rPr>
        <w:t>LICEO STATALE “Regina Margherita”</w:t>
      </w:r>
    </w:p>
    <w:bookmarkEnd w:id="1"/>
    <w:p w:rsidR="00C162CA" w:rsidRPr="0070784E" w:rsidRDefault="00C162CA" w:rsidP="00C162CA">
      <w:pPr>
        <w:jc w:val="right"/>
      </w:pPr>
      <w:r>
        <w:t>__________________________________</w:t>
      </w:r>
    </w:p>
    <w:p w:rsidR="00C162CA" w:rsidRDefault="00C162CA" w:rsidP="00C162CA">
      <w:pPr>
        <w:rPr>
          <w:sz w:val="8"/>
          <w:szCs w:val="8"/>
        </w:rPr>
      </w:pPr>
    </w:p>
    <w:p w:rsidR="002E65D1" w:rsidRDefault="002E65D1">
      <w:pPr>
        <w:pStyle w:val="Corpotesto"/>
        <w:spacing w:before="11"/>
        <w:rPr>
          <w:sz w:val="19"/>
        </w:rPr>
      </w:pPr>
    </w:p>
    <w:p w:rsidR="00B421AE" w:rsidRDefault="007C52E1" w:rsidP="00B421AE">
      <w:pPr>
        <w:pStyle w:val="Corpotesto"/>
        <w:tabs>
          <w:tab w:val="left" w:pos="4690"/>
          <w:tab w:val="left" w:leader="dot" w:pos="7990"/>
        </w:tabs>
        <w:ind w:left="112"/>
        <w:rPr>
          <w:sz w:val="20"/>
          <w:szCs w:val="20"/>
        </w:rPr>
      </w:pPr>
      <w:r w:rsidRPr="0072181D">
        <w:rPr>
          <w:sz w:val="20"/>
          <w:szCs w:val="20"/>
        </w:rPr>
        <w:t>Il/La</w:t>
      </w:r>
      <w:r w:rsidRPr="0072181D">
        <w:rPr>
          <w:spacing w:val="-5"/>
          <w:sz w:val="20"/>
          <w:szCs w:val="20"/>
        </w:rPr>
        <w:t xml:space="preserve"> </w:t>
      </w:r>
      <w:r w:rsidRPr="0072181D">
        <w:rPr>
          <w:sz w:val="20"/>
          <w:szCs w:val="20"/>
        </w:rPr>
        <w:t>sottoscritto/a</w:t>
      </w:r>
      <w:r w:rsidRPr="0072181D">
        <w:rPr>
          <w:spacing w:val="30"/>
          <w:sz w:val="20"/>
          <w:szCs w:val="20"/>
        </w:rPr>
        <w:t xml:space="preserve"> </w:t>
      </w:r>
      <w:r w:rsidRPr="0072181D">
        <w:rPr>
          <w:sz w:val="20"/>
          <w:szCs w:val="20"/>
        </w:rPr>
        <w:t>...........................................................................</w:t>
      </w:r>
      <w:r w:rsidRPr="0072181D">
        <w:rPr>
          <w:sz w:val="20"/>
          <w:szCs w:val="20"/>
        </w:rPr>
        <w:tab/>
      </w:r>
      <w:r w:rsidR="00B421AE">
        <w:rPr>
          <w:sz w:val="20"/>
          <w:szCs w:val="20"/>
        </w:rPr>
        <w:t>……………….</w:t>
      </w:r>
    </w:p>
    <w:p w:rsidR="0042563A" w:rsidRPr="0042563A" w:rsidRDefault="007C52E1" w:rsidP="0042563A">
      <w:pPr>
        <w:pStyle w:val="Corpotesto"/>
        <w:tabs>
          <w:tab w:val="left" w:pos="4690"/>
          <w:tab w:val="left" w:leader="dot" w:pos="7990"/>
        </w:tabs>
        <w:ind w:left="112"/>
        <w:rPr>
          <w:sz w:val="20"/>
          <w:szCs w:val="20"/>
        </w:rPr>
      </w:pPr>
      <w:r w:rsidRPr="0072181D">
        <w:rPr>
          <w:sz w:val="20"/>
          <w:szCs w:val="20"/>
        </w:rPr>
        <w:t>nato/a</w:t>
      </w:r>
      <w:r w:rsidRPr="0072181D">
        <w:rPr>
          <w:spacing w:val="-5"/>
          <w:sz w:val="20"/>
          <w:szCs w:val="20"/>
        </w:rPr>
        <w:t xml:space="preserve"> </w:t>
      </w:r>
      <w:r w:rsidRPr="0072181D">
        <w:rPr>
          <w:sz w:val="20"/>
          <w:szCs w:val="20"/>
        </w:rPr>
        <w:t>............................................</w:t>
      </w:r>
      <w:r w:rsidRPr="0072181D">
        <w:rPr>
          <w:spacing w:val="73"/>
          <w:sz w:val="20"/>
          <w:szCs w:val="20"/>
        </w:rPr>
        <w:t xml:space="preserve"> </w:t>
      </w:r>
      <w:r w:rsidRPr="0072181D">
        <w:rPr>
          <w:spacing w:val="-1"/>
          <w:sz w:val="20"/>
          <w:szCs w:val="20"/>
        </w:rPr>
        <w:t>il</w:t>
      </w:r>
      <w:r w:rsidRPr="0072181D">
        <w:rPr>
          <w:spacing w:val="-8"/>
          <w:sz w:val="20"/>
          <w:szCs w:val="20"/>
        </w:rPr>
        <w:t xml:space="preserve"> </w:t>
      </w:r>
      <w:r w:rsidRPr="0072181D">
        <w:rPr>
          <w:sz w:val="20"/>
          <w:szCs w:val="20"/>
        </w:rPr>
        <w:t>.................................residente</w:t>
      </w:r>
      <w:r w:rsidRPr="0072181D">
        <w:rPr>
          <w:spacing w:val="-10"/>
          <w:sz w:val="20"/>
          <w:szCs w:val="20"/>
        </w:rPr>
        <w:t xml:space="preserve"> </w:t>
      </w:r>
      <w:r w:rsidRPr="0072181D">
        <w:rPr>
          <w:sz w:val="20"/>
          <w:szCs w:val="20"/>
        </w:rPr>
        <w:t>in</w:t>
      </w:r>
      <w:r w:rsidRPr="0072181D">
        <w:rPr>
          <w:spacing w:val="-7"/>
          <w:sz w:val="20"/>
          <w:szCs w:val="20"/>
        </w:rPr>
        <w:t xml:space="preserve"> </w:t>
      </w:r>
      <w:r w:rsidRPr="0072181D">
        <w:rPr>
          <w:sz w:val="20"/>
          <w:szCs w:val="20"/>
        </w:rPr>
        <w:t>..................................................</w:t>
      </w:r>
      <w:r w:rsidRPr="0072181D">
        <w:rPr>
          <w:spacing w:val="-7"/>
          <w:sz w:val="20"/>
          <w:szCs w:val="20"/>
        </w:rPr>
        <w:t xml:space="preserve"> </w:t>
      </w:r>
      <w:r w:rsidRPr="0072181D">
        <w:rPr>
          <w:sz w:val="20"/>
          <w:szCs w:val="20"/>
        </w:rPr>
        <w:t>titolare</w:t>
      </w:r>
      <w:r w:rsidRPr="0072181D">
        <w:rPr>
          <w:spacing w:val="-7"/>
          <w:sz w:val="20"/>
          <w:szCs w:val="20"/>
        </w:rPr>
        <w:t xml:space="preserve"> </w:t>
      </w:r>
      <w:r w:rsidRPr="0072181D">
        <w:rPr>
          <w:sz w:val="20"/>
          <w:szCs w:val="20"/>
        </w:rPr>
        <w:t>presso</w:t>
      </w:r>
      <w:r w:rsidRPr="0072181D">
        <w:rPr>
          <w:spacing w:val="-7"/>
          <w:sz w:val="20"/>
          <w:szCs w:val="20"/>
        </w:rPr>
        <w:t xml:space="preserve"> </w:t>
      </w:r>
      <w:r w:rsidRPr="0072181D">
        <w:rPr>
          <w:sz w:val="20"/>
          <w:szCs w:val="20"/>
        </w:rPr>
        <w:t>la</w:t>
      </w:r>
      <w:r w:rsidRPr="0072181D">
        <w:rPr>
          <w:spacing w:val="-3"/>
          <w:sz w:val="20"/>
          <w:szCs w:val="20"/>
        </w:rPr>
        <w:t xml:space="preserve"> </w:t>
      </w:r>
      <w:r w:rsidRPr="0072181D">
        <w:rPr>
          <w:sz w:val="20"/>
          <w:szCs w:val="20"/>
        </w:rPr>
        <w:t>scuola...................................................................................</w:t>
      </w:r>
      <w:r w:rsidR="00B421AE" w:rsidRPr="00B421AE">
        <w:t xml:space="preserve"> </w:t>
      </w:r>
      <w:r w:rsidR="00B421AE" w:rsidRPr="00B421AE">
        <w:rPr>
          <w:sz w:val="20"/>
          <w:szCs w:val="20"/>
        </w:rPr>
        <w:t xml:space="preserve">dall’A.S................. </w:t>
      </w:r>
      <w:r w:rsidRPr="0072181D">
        <w:rPr>
          <w:spacing w:val="-6"/>
          <w:sz w:val="20"/>
          <w:szCs w:val="20"/>
        </w:rPr>
        <w:t xml:space="preserve"> </w:t>
      </w:r>
      <w:r w:rsidRPr="0072181D">
        <w:rPr>
          <w:sz w:val="20"/>
          <w:szCs w:val="20"/>
        </w:rPr>
        <w:t>con</w:t>
      </w:r>
      <w:r w:rsidRPr="0072181D">
        <w:rPr>
          <w:spacing w:val="-4"/>
          <w:sz w:val="20"/>
          <w:szCs w:val="20"/>
        </w:rPr>
        <w:t xml:space="preserve"> </w:t>
      </w:r>
      <w:r w:rsidRPr="0072181D">
        <w:rPr>
          <w:sz w:val="20"/>
          <w:szCs w:val="20"/>
        </w:rPr>
        <w:t>decorrenza</w:t>
      </w:r>
      <w:r w:rsidRPr="0072181D">
        <w:rPr>
          <w:spacing w:val="34"/>
          <w:sz w:val="20"/>
          <w:szCs w:val="20"/>
        </w:rPr>
        <w:t xml:space="preserve"> </w:t>
      </w:r>
      <w:r w:rsidRPr="0072181D">
        <w:rPr>
          <w:sz w:val="20"/>
          <w:szCs w:val="20"/>
        </w:rPr>
        <w:t>giuridica</w:t>
      </w:r>
      <w:r w:rsidRPr="0072181D">
        <w:rPr>
          <w:spacing w:val="28"/>
          <w:sz w:val="20"/>
          <w:szCs w:val="20"/>
        </w:rPr>
        <w:t xml:space="preserve"> </w:t>
      </w:r>
      <w:r w:rsidRPr="0072181D">
        <w:rPr>
          <w:sz w:val="20"/>
          <w:szCs w:val="20"/>
        </w:rPr>
        <w:t>dal</w:t>
      </w:r>
      <w:r w:rsidRPr="0072181D">
        <w:rPr>
          <w:spacing w:val="-6"/>
          <w:sz w:val="20"/>
          <w:szCs w:val="20"/>
        </w:rPr>
        <w:t xml:space="preserve"> </w:t>
      </w:r>
      <w:r w:rsidRPr="0072181D">
        <w:rPr>
          <w:sz w:val="20"/>
          <w:szCs w:val="20"/>
        </w:rPr>
        <w:t>........../............/.........</w:t>
      </w:r>
      <w:r w:rsidR="00B421AE">
        <w:rPr>
          <w:sz w:val="20"/>
          <w:szCs w:val="20"/>
        </w:rPr>
        <w:t xml:space="preserve">     </w:t>
      </w:r>
      <w:r w:rsidRPr="0072181D">
        <w:rPr>
          <w:sz w:val="20"/>
          <w:szCs w:val="20"/>
        </w:rPr>
        <w:t>immesso</w:t>
      </w:r>
      <w:r w:rsidRPr="0072181D">
        <w:rPr>
          <w:spacing w:val="-4"/>
          <w:sz w:val="20"/>
          <w:szCs w:val="20"/>
        </w:rPr>
        <w:t xml:space="preserve"> </w:t>
      </w:r>
      <w:r w:rsidRPr="0072181D">
        <w:rPr>
          <w:sz w:val="20"/>
          <w:szCs w:val="20"/>
        </w:rPr>
        <w:t>in</w:t>
      </w:r>
      <w:r w:rsidRPr="0072181D">
        <w:rPr>
          <w:spacing w:val="-3"/>
          <w:sz w:val="20"/>
          <w:szCs w:val="20"/>
        </w:rPr>
        <w:t xml:space="preserve"> </w:t>
      </w:r>
      <w:r w:rsidRPr="0072181D">
        <w:rPr>
          <w:sz w:val="20"/>
          <w:szCs w:val="20"/>
        </w:rPr>
        <w:t>ruolo</w:t>
      </w:r>
      <w:r w:rsidRPr="0072181D">
        <w:rPr>
          <w:spacing w:val="-3"/>
          <w:sz w:val="20"/>
          <w:szCs w:val="20"/>
        </w:rPr>
        <w:t xml:space="preserve"> </w:t>
      </w:r>
      <w:r w:rsidRPr="0072181D">
        <w:rPr>
          <w:sz w:val="20"/>
          <w:szCs w:val="20"/>
        </w:rPr>
        <w:t>ai</w:t>
      </w:r>
      <w:r w:rsidRPr="0072181D">
        <w:rPr>
          <w:spacing w:val="-3"/>
          <w:sz w:val="20"/>
          <w:szCs w:val="20"/>
        </w:rPr>
        <w:t xml:space="preserve"> </w:t>
      </w:r>
      <w:r w:rsidRPr="0072181D">
        <w:rPr>
          <w:sz w:val="20"/>
          <w:szCs w:val="20"/>
        </w:rPr>
        <w:t>sensi</w:t>
      </w:r>
      <w:r w:rsidRPr="0072181D">
        <w:rPr>
          <w:spacing w:val="-3"/>
          <w:sz w:val="20"/>
          <w:szCs w:val="20"/>
        </w:rPr>
        <w:t xml:space="preserve"> </w:t>
      </w:r>
      <w:r w:rsidRPr="0072181D">
        <w:rPr>
          <w:sz w:val="20"/>
          <w:szCs w:val="20"/>
        </w:rPr>
        <w:t>………………………………</w:t>
      </w:r>
      <w:proofErr w:type="gramStart"/>
      <w:r w:rsidRPr="0072181D">
        <w:rPr>
          <w:sz w:val="20"/>
          <w:szCs w:val="20"/>
        </w:rPr>
        <w:t>…….</w:t>
      </w:r>
      <w:proofErr w:type="gramEnd"/>
      <w:r w:rsidRPr="0072181D">
        <w:rPr>
          <w:sz w:val="20"/>
          <w:szCs w:val="20"/>
        </w:rPr>
        <w:t>.</w:t>
      </w:r>
      <w:r w:rsidRPr="0072181D">
        <w:rPr>
          <w:spacing w:val="-3"/>
          <w:sz w:val="20"/>
          <w:szCs w:val="20"/>
        </w:rPr>
        <w:t xml:space="preserve"> </w:t>
      </w:r>
      <w:r w:rsidRPr="0072181D">
        <w:rPr>
          <w:sz w:val="20"/>
          <w:szCs w:val="20"/>
        </w:rPr>
        <w:t>con effettiva assunzione</w:t>
      </w:r>
      <w:r w:rsidRPr="0072181D">
        <w:rPr>
          <w:spacing w:val="-4"/>
          <w:sz w:val="20"/>
          <w:szCs w:val="20"/>
        </w:rPr>
        <w:t xml:space="preserve"> </w:t>
      </w:r>
      <w:r w:rsidRPr="0072181D">
        <w:rPr>
          <w:sz w:val="20"/>
          <w:szCs w:val="20"/>
        </w:rPr>
        <w:t>in</w:t>
      </w:r>
      <w:r w:rsidRPr="0072181D">
        <w:rPr>
          <w:spacing w:val="-1"/>
          <w:sz w:val="20"/>
          <w:szCs w:val="20"/>
        </w:rPr>
        <w:t xml:space="preserve"> </w:t>
      </w:r>
      <w:r w:rsidRPr="0072181D">
        <w:rPr>
          <w:sz w:val="20"/>
          <w:szCs w:val="20"/>
        </w:rPr>
        <w:t>servizio</w:t>
      </w:r>
      <w:r w:rsidRPr="0072181D">
        <w:rPr>
          <w:spacing w:val="-1"/>
          <w:sz w:val="20"/>
          <w:szCs w:val="20"/>
        </w:rPr>
        <w:t xml:space="preserve"> </w:t>
      </w:r>
      <w:r w:rsidRPr="0072181D">
        <w:rPr>
          <w:sz w:val="20"/>
          <w:szCs w:val="20"/>
        </w:rPr>
        <w:t>dal</w:t>
      </w:r>
      <w:r w:rsidRPr="0072181D">
        <w:rPr>
          <w:spacing w:val="-3"/>
          <w:sz w:val="20"/>
          <w:szCs w:val="20"/>
        </w:rPr>
        <w:t xml:space="preserve"> </w:t>
      </w:r>
      <w:r w:rsidRPr="0072181D">
        <w:rPr>
          <w:sz w:val="20"/>
          <w:szCs w:val="20"/>
        </w:rPr>
        <w:t>……/....../</w:t>
      </w:r>
      <w:r w:rsidR="00B421AE">
        <w:rPr>
          <w:sz w:val="20"/>
          <w:szCs w:val="20"/>
        </w:rPr>
        <w:t xml:space="preserve"> </w:t>
      </w:r>
      <w:r w:rsidR="00B421AE" w:rsidRPr="00B421AE">
        <w:rPr>
          <w:sz w:val="20"/>
          <w:szCs w:val="20"/>
        </w:rPr>
        <w:t>Docente</w:t>
      </w:r>
      <w:r w:rsidR="00B421AE">
        <w:rPr>
          <w:sz w:val="20"/>
          <w:szCs w:val="20"/>
        </w:rPr>
        <w:t xml:space="preserve"> su </w:t>
      </w:r>
      <w:r w:rsidR="00B421AE" w:rsidRPr="00B421AE">
        <w:rPr>
          <w:sz w:val="20"/>
          <w:szCs w:val="20"/>
        </w:rPr>
        <w:t>classe di concorso …………………</w:t>
      </w:r>
      <w:proofErr w:type="gramStart"/>
      <w:r w:rsidR="00B421AE" w:rsidRPr="00B421AE">
        <w:rPr>
          <w:sz w:val="20"/>
          <w:szCs w:val="20"/>
        </w:rPr>
        <w:t>…….</w:t>
      </w:r>
      <w:proofErr w:type="gramEnd"/>
      <w:r w:rsidR="00B421AE" w:rsidRPr="00B421AE">
        <w:rPr>
          <w:sz w:val="20"/>
          <w:szCs w:val="20"/>
        </w:rPr>
        <w:t xml:space="preserve">. </w:t>
      </w:r>
      <w:r w:rsidR="00B421AE">
        <w:rPr>
          <w:sz w:val="20"/>
          <w:szCs w:val="20"/>
        </w:rPr>
        <w:t xml:space="preserve"> </w:t>
      </w:r>
      <w:r w:rsidR="0042563A" w:rsidRPr="0042563A">
        <w:rPr>
          <w:sz w:val="20"/>
          <w:szCs w:val="20"/>
        </w:rPr>
        <w:t xml:space="preserve">consapevole delle responsabilità civili e penali cui va incontro in caso di dichiarazione non corrispondente al vero, ai sensi del </w:t>
      </w:r>
      <w:r w:rsidR="0042563A" w:rsidRPr="0042563A">
        <w:rPr>
          <w:b/>
          <w:bCs/>
          <w:sz w:val="20"/>
          <w:szCs w:val="20"/>
        </w:rPr>
        <w:t xml:space="preserve">D.P.R. 28.12.2000, n. 445 </w:t>
      </w:r>
      <w:r w:rsidR="0042563A" w:rsidRPr="0042563A">
        <w:rPr>
          <w:sz w:val="20"/>
          <w:szCs w:val="20"/>
        </w:rPr>
        <w:t xml:space="preserve">(Testo unico delle disposizioni legislative e regolamentari in materia di documentazione </w:t>
      </w:r>
      <w:proofErr w:type="gramStart"/>
      <w:r w:rsidR="0042563A" w:rsidRPr="0042563A">
        <w:rPr>
          <w:sz w:val="20"/>
          <w:szCs w:val="20"/>
        </w:rPr>
        <w:t>amministrativa)  e</w:t>
      </w:r>
      <w:proofErr w:type="gramEnd"/>
      <w:r w:rsidR="0042563A" w:rsidRPr="0042563A">
        <w:rPr>
          <w:sz w:val="20"/>
          <w:szCs w:val="20"/>
        </w:rPr>
        <w:t xml:space="preserve"> successive modifiche ed integrazioni,  </w:t>
      </w:r>
      <w:r w:rsidR="0042563A" w:rsidRPr="0042563A">
        <w:rPr>
          <w:b/>
          <w:bCs/>
          <w:sz w:val="20"/>
          <w:szCs w:val="20"/>
        </w:rPr>
        <w:t>dichiara di aver diritto al seguente punteggio:</w:t>
      </w:r>
    </w:p>
    <w:p w:rsidR="002E65D1" w:rsidRDefault="002E65D1" w:rsidP="0042563A">
      <w:pPr>
        <w:pStyle w:val="Corpotesto"/>
        <w:tabs>
          <w:tab w:val="left" w:pos="4690"/>
          <w:tab w:val="left" w:leader="dot" w:pos="7990"/>
        </w:tabs>
        <w:ind w:left="112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6"/>
        <w:gridCol w:w="538"/>
        <w:gridCol w:w="668"/>
        <w:gridCol w:w="1208"/>
      </w:tblGrid>
      <w:tr w:rsidR="002E65D1">
        <w:trPr>
          <w:trHeight w:val="369"/>
        </w:trPr>
        <w:tc>
          <w:tcPr>
            <w:tcW w:w="7236" w:type="dxa"/>
          </w:tcPr>
          <w:p w:rsidR="002E65D1" w:rsidRDefault="007C52E1">
            <w:pPr>
              <w:pStyle w:val="TableParagraph"/>
              <w:spacing w:before="93"/>
              <w:ind w:left="2479" w:right="2470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compilare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dell'interessato</w:t>
            </w:r>
          </w:p>
        </w:tc>
        <w:tc>
          <w:tcPr>
            <w:tcW w:w="538" w:type="dxa"/>
          </w:tcPr>
          <w:p w:rsidR="002E65D1" w:rsidRDefault="007C52E1">
            <w:pPr>
              <w:pStyle w:val="TableParagraph"/>
              <w:spacing w:before="93"/>
              <w:ind w:left="118"/>
              <w:rPr>
                <w:sz w:val="16"/>
              </w:rPr>
            </w:pPr>
            <w:r>
              <w:rPr>
                <w:sz w:val="16"/>
              </w:rPr>
              <w:t>Anni</w:t>
            </w:r>
          </w:p>
        </w:tc>
        <w:tc>
          <w:tcPr>
            <w:tcW w:w="668" w:type="dxa"/>
          </w:tcPr>
          <w:p w:rsidR="002E65D1" w:rsidRDefault="007C52E1">
            <w:pPr>
              <w:pStyle w:val="TableParagraph"/>
              <w:spacing w:before="93"/>
              <w:ind w:left="169"/>
              <w:rPr>
                <w:sz w:val="16"/>
              </w:rPr>
            </w:pPr>
            <w:r>
              <w:rPr>
                <w:sz w:val="16"/>
              </w:rPr>
              <w:t>Punti</w:t>
            </w:r>
          </w:p>
        </w:tc>
        <w:tc>
          <w:tcPr>
            <w:tcW w:w="1208" w:type="dxa"/>
          </w:tcPr>
          <w:p w:rsidR="002E65D1" w:rsidRDefault="007C52E1">
            <w:pPr>
              <w:pStyle w:val="TableParagraph"/>
              <w:spacing w:line="180" w:lineRule="atLeast"/>
              <w:ind w:left="315" w:right="169" w:hanging="75"/>
              <w:rPr>
                <w:sz w:val="16"/>
              </w:rPr>
            </w:pPr>
            <w:r>
              <w:rPr>
                <w:sz w:val="16"/>
              </w:rPr>
              <w:t>Riservato 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Scol.</w:t>
            </w:r>
          </w:p>
        </w:tc>
      </w:tr>
      <w:tr w:rsidR="002E65D1">
        <w:trPr>
          <w:trHeight w:val="184"/>
        </w:trPr>
        <w:tc>
          <w:tcPr>
            <w:tcW w:w="7236" w:type="dxa"/>
          </w:tcPr>
          <w:p w:rsidR="002E65D1" w:rsidRDefault="007C52E1">
            <w:pPr>
              <w:pStyle w:val="TableParagraph"/>
              <w:spacing w:before="1" w:line="163" w:lineRule="exact"/>
              <w:ind w:left="2479" w:right="2467"/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ANZIANITÀ 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SERVIZIO:</w:t>
            </w:r>
          </w:p>
        </w:tc>
        <w:tc>
          <w:tcPr>
            <w:tcW w:w="538" w:type="dxa"/>
          </w:tcPr>
          <w:p w:rsidR="002E65D1" w:rsidRDefault="002E65D1">
            <w:pPr>
              <w:pStyle w:val="TableParagraph"/>
              <w:rPr>
                <w:sz w:val="12"/>
              </w:rPr>
            </w:pPr>
          </w:p>
        </w:tc>
        <w:tc>
          <w:tcPr>
            <w:tcW w:w="668" w:type="dxa"/>
          </w:tcPr>
          <w:p w:rsidR="002E65D1" w:rsidRDefault="002E65D1">
            <w:pPr>
              <w:pStyle w:val="TableParagraph"/>
              <w:rPr>
                <w:sz w:val="12"/>
              </w:rPr>
            </w:pPr>
          </w:p>
        </w:tc>
        <w:tc>
          <w:tcPr>
            <w:tcW w:w="1208" w:type="dxa"/>
          </w:tcPr>
          <w:p w:rsidR="002E65D1" w:rsidRDefault="002E65D1">
            <w:pPr>
              <w:pStyle w:val="TableParagraph"/>
              <w:rPr>
                <w:sz w:val="12"/>
              </w:rPr>
            </w:pPr>
          </w:p>
        </w:tc>
      </w:tr>
      <w:tr w:rsidR="002E65D1">
        <w:trPr>
          <w:trHeight w:val="366"/>
        </w:trPr>
        <w:tc>
          <w:tcPr>
            <w:tcW w:w="7236" w:type="dxa"/>
          </w:tcPr>
          <w:p w:rsidR="002E65D1" w:rsidRDefault="007C52E1">
            <w:pPr>
              <w:pStyle w:val="TableParagraph"/>
              <w:tabs>
                <w:tab w:val="left" w:pos="5020"/>
              </w:tabs>
              <w:spacing w:line="184" w:lineRule="exact"/>
              <w:ind w:left="4" w:right="171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 ogni anno di servizio comunque prestato, successivamente alla decorrenza giuridica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 nomina,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 appartenenza (1)</w:t>
            </w:r>
            <w:r>
              <w:rPr>
                <w:sz w:val="16"/>
              </w:rPr>
              <w:tab/>
              <w:t>(Punti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6)</w:t>
            </w:r>
          </w:p>
        </w:tc>
        <w:tc>
          <w:tcPr>
            <w:tcW w:w="53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550"/>
        </w:trPr>
        <w:tc>
          <w:tcPr>
            <w:tcW w:w="7236" w:type="dxa"/>
          </w:tcPr>
          <w:p w:rsidR="002E65D1" w:rsidRDefault="007C52E1">
            <w:pPr>
              <w:pStyle w:val="TableParagraph"/>
              <w:tabs>
                <w:tab w:val="left" w:pos="4852"/>
              </w:tabs>
              <w:spacing w:before="91"/>
              <w:ind w:left="4" w:right="158"/>
              <w:rPr>
                <w:sz w:val="16"/>
              </w:rPr>
            </w:pPr>
            <w:r>
              <w:rPr>
                <w:spacing w:val="-4"/>
                <w:sz w:val="16"/>
              </w:rPr>
              <w:t>A1)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ogni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servizio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effettivamente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prestato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(2)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dopo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nomina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nel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ruolo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appartenenza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scuole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istituti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situati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nelle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piccole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isole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(3)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aggiunta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punteggio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cui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punto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A)</w:t>
            </w:r>
            <w:r>
              <w:rPr>
                <w:spacing w:val="-3"/>
                <w:sz w:val="16"/>
              </w:rPr>
              <w:tab/>
            </w:r>
            <w:r>
              <w:rPr>
                <w:sz w:val="16"/>
              </w:rPr>
              <w:t>(Punti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6)</w:t>
            </w:r>
          </w:p>
        </w:tc>
        <w:tc>
          <w:tcPr>
            <w:tcW w:w="53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1103"/>
        </w:trPr>
        <w:tc>
          <w:tcPr>
            <w:tcW w:w="7236" w:type="dxa"/>
          </w:tcPr>
          <w:p w:rsidR="002E65D1" w:rsidRDefault="007C52E1">
            <w:pPr>
              <w:pStyle w:val="TableParagraph"/>
              <w:spacing w:before="1"/>
              <w:ind w:left="4" w:right="132"/>
              <w:jc w:val="both"/>
              <w:rPr>
                <w:sz w:val="16"/>
              </w:rPr>
            </w:pPr>
            <w:r>
              <w:rPr>
                <w:sz w:val="16"/>
              </w:rPr>
              <w:t xml:space="preserve">B) per ogni anno di servizio </w:t>
            </w:r>
            <w:proofErr w:type="spellStart"/>
            <w:r>
              <w:rPr>
                <w:sz w:val="16"/>
              </w:rPr>
              <w:t>preruolo</w:t>
            </w:r>
            <w:proofErr w:type="spellEnd"/>
            <w:r>
              <w:rPr>
                <w:sz w:val="16"/>
              </w:rPr>
              <w:t xml:space="preserve"> o di altro servizio di ruolo riconosciuto o valutato 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fini della carriera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per ogni anno di servizio </w:t>
            </w:r>
            <w:proofErr w:type="spellStart"/>
            <w:r>
              <w:rPr>
                <w:sz w:val="16"/>
              </w:rPr>
              <w:t>preruolo</w:t>
            </w:r>
            <w:proofErr w:type="spellEnd"/>
            <w:r>
              <w:rPr>
                <w:sz w:val="16"/>
              </w:rPr>
              <w:t xml:space="preserve"> o di altro servizio di ruolo prestato nella scuola secondaria di secondo grado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(4)</w:t>
            </w:r>
          </w:p>
          <w:p w:rsidR="002E65D1" w:rsidRDefault="007C52E1">
            <w:pPr>
              <w:pStyle w:val="TableParagraph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(Punti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3)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per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 anni</w:t>
            </w:r>
          </w:p>
          <w:p w:rsidR="002E65D1" w:rsidRDefault="007C52E1">
            <w:pPr>
              <w:pStyle w:val="TableParagraph"/>
              <w:spacing w:before="1"/>
              <w:ind w:left="4"/>
              <w:jc w:val="both"/>
              <w:rPr>
                <w:sz w:val="16"/>
              </w:rPr>
            </w:pPr>
            <w:r>
              <w:rPr>
                <w:sz w:val="16"/>
              </w:rPr>
              <w:t>(Punti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successivi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</w:p>
        </w:tc>
        <w:tc>
          <w:tcPr>
            <w:tcW w:w="53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736"/>
        </w:trPr>
        <w:tc>
          <w:tcPr>
            <w:tcW w:w="7236" w:type="dxa"/>
          </w:tcPr>
          <w:p w:rsidR="002E65D1" w:rsidRDefault="007C52E1">
            <w:pPr>
              <w:pStyle w:val="TableParagraph"/>
              <w:spacing w:before="1"/>
              <w:ind w:left="4" w:right="21"/>
              <w:rPr>
                <w:sz w:val="16"/>
              </w:rPr>
            </w:pPr>
            <w:r>
              <w:rPr>
                <w:sz w:val="16"/>
              </w:rPr>
              <w:t>B1)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(valido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solo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secondaria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II grado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artistica)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ogni anno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prestato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posizione di comando ai sensi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dell'art. 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 legge 603/66 nella scuola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secondaria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superiore successivamente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nomina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nella scuola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secondaria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aggiunta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  <w:p w:rsidR="002E65D1" w:rsidRDefault="007C52E1">
            <w:pPr>
              <w:pStyle w:val="TableParagraph"/>
              <w:spacing w:line="163" w:lineRule="exact"/>
              <w:ind w:left="4"/>
              <w:rPr>
                <w:sz w:val="16"/>
              </w:rPr>
            </w:pPr>
            <w:r>
              <w:rPr>
                <w:sz w:val="16"/>
              </w:rPr>
              <w:t>(Punti 3)</w:t>
            </w:r>
          </w:p>
        </w:tc>
        <w:tc>
          <w:tcPr>
            <w:tcW w:w="53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736"/>
        </w:trPr>
        <w:tc>
          <w:tcPr>
            <w:tcW w:w="7236" w:type="dxa"/>
          </w:tcPr>
          <w:p w:rsidR="002E65D1" w:rsidRDefault="007C52E1">
            <w:pPr>
              <w:pStyle w:val="TableParagraph"/>
              <w:spacing w:before="1"/>
              <w:ind w:left="4" w:right="21"/>
              <w:rPr>
                <w:sz w:val="16"/>
              </w:rPr>
            </w:pPr>
            <w:r>
              <w:rPr>
                <w:sz w:val="16"/>
              </w:rPr>
              <w:t xml:space="preserve">B2) per ogni anno di servizio </w:t>
            </w:r>
            <w:proofErr w:type="spellStart"/>
            <w:r>
              <w:rPr>
                <w:sz w:val="16"/>
              </w:rPr>
              <w:t>preruolo</w:t>
            </w:r>
            <w:proofErr w:type="spellEnd"/>
            <w:r>
              <w:rPr>
                <w:sz w:val="16"/>
              </w:rPr>
              <w:t xml:space="preserve"> o di altro servizio di ruolo riconosciuto o valutato 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fini 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carriera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servizio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preruolo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altro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dell'infanzia,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effettivamente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prestato</w:t>
            </w:r>
          </w:p>
          <w:p w:rsidR="002E65D1" w:rsidRDefault="007C52E1">
            <w:pPr>
              <w:pStyle w:val="TableParagraph"/>
              <w:spacing w:line="184" w:lineRule="exact"/>
              <w:ind w:left="4" w:right="540"/>
              <w:rPr>
                <w:sz w:val="16"/>
              </w:rPr>
            </w:pPr>
            <w:r>
              <w:rPr>
                <w:sz w:val="16"/>
              </w:rPr>
              <w:t>(2) in scuole o istituti situati nelle piccole isole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(3) e (4) in aggiunta al punteggio di cui al punto B)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3)</w:t>
            </w:r>
          </w:p>
        </w:tc>
        <w:tc>
          <w:tcPr>
            <w:tcW w:w="53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1102"/>
        </w:trPr>
        <w:tc>
          <w:tcPr>
            <w:tcW w:w="7236" w:type="dxa"/>
          </w:tcPr>
          <w:p w:rsidR="002E65D1" w:rsidRDefault="007C52E1">
            <w:pPr>
              <w:pStyle w:val="TableParagraph"/>
              <w:spacing w:before="92"/>
              <w:ind w:left="4" w:right="21"/>
              <w:rPr>
                <w:sz w:val="16"/>
              </w:rPr>
            </w:pPr>
            <w:r>
              <w:rPr>
                <w:sz w:val="16"/>
              </w:rPr>
              <w:t>B3)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(valido solo per la scuola primaria) per ogni anno di servizio di ruolo effettivamente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prestato come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"specialista" per l'insegnamento 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lingua straniera dall'anno scolastico 92/93 fino all' anno scolastico 97/98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aggiunta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lettere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proofErr w:type="gramStart"/>
            <w:r>
              <w:rPr>
                <w:sz w:val="16"/>
              </w:rPr>
              <w:t>)  rispettivamente</w:t>
            </w:r>
            <w:proofErr w:type="gramEnd"/>
            <w:r>
              <w:rPr>
                <w:sz w:val="16"/>
              </w:rPr>
              <w:t>:</w:t>
            </w:r>
          </w:p>
          <w:p w:rsidR="002E65D1" w:rsidRDefault="007C52E1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  <w:tab w:val="left" w:pos="5865"/>
              </w:tabs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se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servizio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é</w:t>
            </w:r>
            <w:proofErr w:type="spellEnd"/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prestato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nell'ambito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plesso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titolarità</w:t>
            </w:r>
            <w:r>
              <w:rPr>
                <w:w w:val="105"/>
                <w:sz w:val="16"/>
              </w:rPr>
              <w:tab/>
            </w:r>
            <w:r>
              <w:rPr>
                <w:sz w:val="16"/>
              </w:rPr>
              <w:t>(Punti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0,5)</w:t>
            </w:r>
          </w:p>
          <w:p w:rsidR="002E65D1" w:rsidRDefault="007C52E1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  <w:tab w:val="left" w:pos="5886"/>
              </w:tabs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servizio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é</w:t>
            </w:r>
            <w:proofErr w:type="spellEnd"/>
            <w:r>
              <w:rPr>
                <w:spacing w:val="3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stato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prestato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fuori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plesso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titolarità</w:t>
            </w:r>
            <w:r>
              <w:rPr>
                <w:spacing w:val="-1"/>
                <w:w w:val="105"/>
                <w:sz w:val="16"/>
              </w:rPr>
              <w:tab/>
            </w:r>
            <w:r>
              <w:rPr>
                <w:sz w:val="16"/>
              </w:rPr>
              <w:t>(Punti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</w:p>
        </w:tc>
        <w:tc>
          <w:tcPr>
            <w:tcW w:w="53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1655"/>
        </w:trPr>
        <w:tc>
          <w:tcPr>
            <w:tcW w:w="7236" w:type="dxa"/>
          </w:tcPr>
          <w:p w:rsidR="002E65D1" w:rsidRDefault="007C52E1">
            <w:pPr>
              <w:pStyle w:val="TableParagraph"/>
              <w:tabs>
                <w:tab w:val="left" w:pos="2769"/>
              </w:tabs>
              <w:spacing w:before="1"/>
              <w:ind w:left="4" w:right="142"/>
              <w:rPr>
                <w:sz w:val="16"/>
              </w:rPr>
            </w:pPr>
            <w:r>
              <w:rPr>
                <w:sz w:val="16"/>
              </w:rPr>
              <w:t>C) per il servizio di ruolo prestato senza soluzione di continuità negli ultimi tre anni scolastici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 scuola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attuale titolarità o di incarico triennale da ambito ovvero nella scuola di servizio per i titolari di Dotazione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Organica di Sostegno (DOS) nella scuola secondaria di secondo grado e per i docenti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religione cattolica (5)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(in aggiunta a quello previsto dalle lettere A), Al), B), BI), B2), B3)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(N.B.: per i trasferimenti d'ufficio si veda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nota 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bis).</w:t>
            </w:r>
            <w:r>
              <w:rPr>
                <w:sz w:val="16"/>
              </w:rPr>
              <w:tab/>
              <w:t>(Punti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6)</w:t>
            </w:r>
          </w:p>
          <w:p w:rsidR="002E65D1" w:rsidRDefault="007C52E1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 ulteriore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 servizio:</w:t>
            </w:r>
          </w:p>
          <w:p w:rsidR="002E65D1" w:rsidRDefault="007C52E1">
            <w:pPr>
              <w:pStyle w:val="TableParagraph"/>
              <w:tabs>
                <w:tab w:val="left" w:pos="5783"/>
              </w:tabs>
              <w:spacing w:before="1"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entro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quinquennio</w:t>
            </w:r>
            <w:r>
              <w:rPr>
                <w:sz w:val="16"/>
              </w:rPr>
              <w:tab/>
              <w:t>(Punti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2E65D1" w:rsidRDefault="007C52E1">
            <w:pPr>
              <w:pStyle w:val="TableParagraph"/>
              <w:tabs>
                <w:tab w:val="left" w:pos="5788"/>
              </w:tabs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oltre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quinquennio</w:t>
            </w:r>
            <w:r>
              <w:rPr>
                <w:sz w:val="16"/>
              </w:rPr>
              <w:tab/>
              <w:t>(Punti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3)</w:t>
            </w:r>
          </w:p>
          <w:p w:rsidR="002E65D1" w:rsidRDefault="007C52E1">
            <w:pPr>
              <w:pStyle w:val="TableParagraph"/>
              <w:spacing w:before="1" w:line="163" w:lineRule="exact"/>
              <w:ind w:left="4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piccole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 raddoppia</w:t>
            </w:r>
          </w:p>
        </w:tc>
        <w:tc>
          <w:tcPr>
            <w:tcW w:w="53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551"/>
        </w:trPr>
        <w:tc>
          <w:tcPr>
            <w:tcW w:w="7236" w:type="dxa"/>
          </w:tcPr>
          <w:p w:rsidR="002E65D1" w:rsidRDefault="007C52E1">
            <w:pPr>
              <w:pStyle w:val="TableParagraph"/>
              <w:spacing w:before="1"/>
              <w:ind w:left="4" w:right="21"/>
              <w:rPr>
                <w:sz w:val="16"/>
              </w:rPr>
            </w:pPr>
            <w:r>
              <w:rPr>
                <w:sz w:val="16"/>
              </w:rPr>
              <w:t>C0)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 ogni anno di servizio di ruolo prestato nella sede (comune) di attuale titolarità prestato senza soluzione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continuità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 aggiunta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lettere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A), A1), B), B1), B2), B3)</w:t>
            </w:r>
          </w:p>
          <w:p w:rsidR="002E65D1" w:rsidRDefault="007C52E1">
            <w:pPr>
              <w:pStyle w:val="TableParagraph"/>
              <w:tabs>
                <w:tab w:val="left" w:pos="4859"/>
              </w:tabs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aver diritto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ab/>
              <w:t>(punti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anno)</w:t>
            </w:r>
          </w:p>
        </w:tc>
        <w:tc>
          <w:tcPr>
            <w:tcW w:w="53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1655"/>
        </w:trPr>
        <w:tc>
          <w:tcPr>
            <w:tcW w:w="7236" w:type="dxa"/>
          </w:tcPr>
          <w:p w:rsidR="002E65D1" w:rsidRDefault="007C52E1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C1)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 sola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scuola primaria:</w:t>
            </w:r>
          </w:p>
          <w:p w:rsidR="002E65D1" w:rsidRDefault="007C52E1">
            <w:pPr>
              <w:pStyle w:val="TableParagraph"/>
              <w:numPr>
                <w:ilvl w:val="0"/>
                <w:numId w:val="2"/>
              </w:numPr>
              <w:tabs>
                <w:tab w:val="left" w:pos="99"/>
              </w:tabs>
              <w:spacing w:before="1"/>
              <w:ind w:right="53" w:firstLine="0"/>
              <w:rPr>
                <w:sz w:val="16"/>
              </w:rPr>
            </w:pPr>
            <w:r>
              <w:rPr>
                <w:sz w:val="16"/>
              </w:rPr>
              <w:t>per il servizio di ruolo effettivamente prestato per un solo triennio senza soluzione di continuità, a partire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dall'anno scolastico 92/93 fino all' anno scolastico 97/98, come docente "specializzato" per l'insegnamento della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straniera (in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aggiunta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A1), B), B2),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B3),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C)</w:t>
            </w:r>
          </w:p>
          <w:p w:rsidR="002E65D1" w:rsidRDefault="007C52E1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(Punti 1,5)</w:t>
            </w:r>
          </w:p>
          <w:p w:rsidR="002E65D1" w:rsidRDefault="007C52E1">
            <w:pPr>
              <w:pStyle w:val="TableParagraph"/>
              <w:numPr>
                <w:ilvl w:val="0"/>
                <w:numId w:val="2"/>
              </w:numPr>
              <w:tabs>
                <w:tab w:val="left" w:pos="99"/>
              </w:tabs>
              <w:ind w:right="37" w:firstLine="0"/>
              <w:rPr>
                <w:sz w:val="16"/>
              </w:rPr>
            </w:pPr>
            <w:r>
              <w:rPr>
                <w:sz w:val="16"/>
              </w:rPr>
              <w:t>per il servizio di ruolo effettivamente prestato per un solo triennio senza soluzione di continuità, a partire dall'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anno scolastico 92/93 fino all' anno scolastico 97/98, come docente "specialista" per l'insegnamento della lingua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straniera (in aggiunta a quello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 dalle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A, A1, B, B2, B3,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C)</w:t>
            </w:r>
          </w:p>
          <w:p w:rsidR="002E65D1" w:rsidRDefault="007C52E1">
            <w:pPr>
              <w:pStyle w:val="TableParagraph"/>
              <w:spacing w:line="163" w:lineRule="exact"/>
              <w:ind w:left="4"/>
              <w:rPr>
                <w:sz w:val="16"/>
              </w:rPr>
            </w:pPr>
            <w:r>
              <w:rPr>
                <w:sz w:val="16"/>
              </w:rPr>
              <w:t>(Punti 3)</w:t>
            </w:r>
          </w:p>
        </w:tc>
        <w:tc>
          <w:tcPr>
            <w:tcW w:w="53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921"/>
        </w:trPr>
        <w:tc>
          <w:tcPr>
            <w:tcW w:w="7236" w:type="dxa"/>
          </w:tcPr>
          <w:p w:rsidR="002E65D1" w:rsidRDefault="007C52E1">
            <w:pPr>
              <w:pStyle w:val="TableParagraph"/>
              <w:tabs>
                <w:tab w:val="left" w:pos="2569"/>
              </w:tabs>
              <w:spacing w:before="95"/>
              <w:ind w:left="4" w:right="56"/>
              <w:rPr>
                <w:sz w:val="16"/>
              </w:rPr>
            </w:pPr>
            <w:r>
              <w:rPr>
                <w:sz w:val="16"/>
              </w:rPr>
              <w:t xml:space="preserve">D) a coloro che, per un triennio, a decorrere dalle operazioni di mobilità per l'a.s. 2000/2001 e fino </w:t>
            </w:r>
            <w:proofErr w:type="spellStart"/>
            <w:r>
              <w:rPr>
                <w:sz w:val="16"/>
              </w:rPr>
              <w:t>all'a.s.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2007/2008, non abbiano presentato domanda di trasferimento provinciale o passaggio provinciale o, pur avendo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presentato domanda, l'abbiano revocata nei termini previsti, è riconosciuto, per il predetto triennio, una tantum,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aggiuntivo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(5ter)</w:t>
            </w:r>
            <w:r>
              <w:rPr>
                <w:sz w:val="16"/>
              </w:rPr>
              <w:tab/>
              <w:t>(Punti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10)</w:t>
            </w:r>
          </w:p>
        </w:tc>
        <w:tc>
          <w:tcPr>
            <w:tcW w:w="53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</w:tbl>
    <w:p w:rsidR="002E65D1" w:rsidRDefault="002E65D1">
      <w:pPr>
        <w:pStyle w:val="Corpotesto"/>
      </w:pPr>
    </w:p>
    <w:p w:rsidR="00903CD2" w:rsidRDefault="00903CD2">
      <w:pPr>
        <w:pStyle w:val="Corpotesto"/>
      </w:pPr>
    </w:p>
    <w:p w:rsidR="00903CD2" w:rsidRDefault="00903CD2">
      <w:pPr>
        <w:pStyle w:val="Corpotesto"/>
      </w:pPr>
    </w:p>
    <w:p w:rsidR="00903CD2" w:rsidRDefault="00903CD2">
      <w:pPr>
        <w:pStyle w:val="Corpotesto"/>
      </w:pPr>
    </w:p>
    <w:p w:rsidR="00903CD2" w:rsidRDefault="00903CD2">
      <w:pPr>
        <w:pStyle w:val="Corpotesto"/>
      </w:pPr>
    </w:p>
    <w:p w:rsidR="00903CD2" w:rsidRDefault="00903CD2">
      <w:pPr>
        <w:pStyle w:val="Corpotesto"/>
      </w:pPr>
    </w:p>
    <w:p w:rsidR="00903CD2" w:rsidRDefault="00903CD2">
      <w:pPr>
        <w:pStyle w:val="Corpotesto"/>
      </w:pPr>
    </w:p>
    <w:p w:rsidR="00903CD2" w:rsidRDefault="00903CD2">
      <w:pPr>
        <w:pStyle w:val="Corpotesto"/>
      </w:pPr>
    </w:p>
    <w:p w:rsidR="00903CD2" w:rsidRDefault="00903CD2">
      <w:pPr>
        <w:pStyle w:val="Corpotesto"/>
      </w:pPr>
    </w:p>
    <w:p w:rsidR="00903CD2" w:rsidRDefault="00903CD2">
      <w:pPr>
        <w:pStyle w:val="Corpotesto"/>
      </w:pPr>
    </w:p>
    <w:p w:rsidR="002E65D1" w:rsidRDefault="007C52E1">
      <w:pPr>
        <w:pStyle w:val="Paragrafoelenco"/>
        <w:numPr>
          <w:ilvl w:val="0"/>
          <w:numId w:val="4"/>
        </w:numPr>
        <w:tabs>
          <w:tab w:val="left" w:pos="257"/>
        </w:tabs>
        <w:ind w:hanging="145"/>
        <w:rPr>
          <w:sz w:val="16"/>
        </w:rPr>
      </w:pP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ESIGENZE DI</w:t>
      </w:r>
      <w:r>
        <w:rPr>
          <w:spacing w:val="-2"/>
          <w:sz w:val="16"/>
        </w:rPr>
        <w:t xml:space="preserve"> </w:t>
      </w:r>
      <w:r>
        <w:rPr>
          <w:sz w:val="16"/>
        </w:rPr>
        <w:t>FAMIGLIA (6) (7):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3"/>
        <w:gridCol w:w="1275"/>
        <w:gridCol w:w="1181"/>
      </w:tblGrid>
      <w:tr w:rsidR="002E65D1">
        <w:trPr>
          <w:trHeight w:val="489"/>
        </w:trPr>
        <w:tc>
          <w:tcPr>
            <w:tcW w:w="7193" w:type="dxa"/>
          </w:tcPr>
          <w:p w:rsidR="002E65D1" w:rsidRDefault="007C52E1">
            <w:pPr>
              <w:pStyle w:val="TableParagraph"/>
              <w:spacing w:before="155"/>
              <w:ind w:left="3048" w:right="3040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esigenza</w:t>
            </w:r>
          </w:p>
        </w:tc>
        <w:tc>
          <w:tcPr>
            <w:tcW w:w="1275" w:type="dxa"/>
          </w:tcPr>
          <w:p w:rsidR="002E65D1" w:rsidRDefault="007C52E1">
            <w:pPr>
              <w:pStyle w:val="TableParagraph"/>
              <w:spacing w:before="155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Punti</w:t>
            </w:r>
          </w:p>
        </w:tc>
        <w:tc>
          <w:tcPr>
            <w:tcW w:w="1181" w:type="dxa"/>
          </w:tcPr>
          <w:p w:rsidR="002E65D1" w:rsidRDefault="007C52E1">
            <w:pPr>
              <w:pStyle w:val="TableParagraph"/>
              <w:spacing w:before="61"/>
              <w:ind w:left="303" w:right="156" w:hanging="77"/>
              <w:rPr>
                <w:sz w:val="16"/>
              </w:rPr>
            </w:pPr>
            <w:r>
              <w:rPr>
                <w:sz w:val="16"/>
              </w:rPr>
              <w:t>Riservato 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Scol.</w:t>
            </w:r>
          </w:p>
        </w:tc>
      </w:tr>
      <w:tr w:rsidR="002E65D1">
        <w:trPr>
          <w:trHeight w:val="671"/>
        </w:trPr>
        <w:tc>
          <w:tcPr>
            <w:tcW w:w="7193" w:type="dxa"/>
          </w:tcPr>
          <w:p w:rsidR="002E65D1" w:rsidRDefault="007C52E1">
            <w:pPr>
              <w:pStyle w:val="TableParagraph"/>
              <w:spacing w:before="61"/>
              <w:ind w:left="4" w:right="396"/>
              <w:rPr>
                <w:sz w:val="16"/>
              </w:rPr>
            </w:pPr>
            <w:r>
              <w:rPr>
                <w:sz w:val="16"/>
              </w:rPr>
              <w:t>A) per ricongiungimento al coniuge ovvero, nel caso di docenti senza coniuge o separati giudizialmente 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consensualmente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 atto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omologato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tribunale,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ricongiungimento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ai genitori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 figli (7)</w:t>
            </w:r>
          </w:p>
          <w:p w:rsidR="002E65D1" w:rsidRDefault="007C52E1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(Punti 6)</w:t>
            </w:r>
          </w:p>
        </w:tc>
        <w:tc>
          <w:tcPr>
            <w:tcW w:w="1275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230"/>
        </w:trPr>
        <w:tc>
          <w:tcPr>
            <w:tcW w:w="7193" w:type="dxa"/>
          </w:tcPr>
          <w:p w:rsidR="002E65D1" w:rsidRDefault="007C52E1">
            <w:pPr>
              <w:pStyle w:val="TableParagraph"/>
              <w:tabs>
                <w:tab w:val="left" w:pos="5774"/>
              </w:tabs>
              <w:spacing w:before="23"/>
              <w:ind w:left="4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figlio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 (8)</w:t>
            </w:r>
            <w:r>
              <w:rPr>
                <w:sz w:val="16"/>
              </w:rPr>
              <w:tab/>
              <w:t>(Punti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4)</w:t>
            </w:r>
          </w:p>
        </w:tc>
        <w:tc>
          <w:tcPr>
            <w:tcW w:w="1275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700"/>
        </w:trPr>
        <w:tc>
          <w:tcPr>
            <w:tcW w:w="7193" w:type="dxa"/>
          </w:tcPr>
          <w:p w:rsidR="002E65D1" w:rsidRDefault="007C52E1">
            <w:pPr>
              <w:pStyle w:val="TableParagraph"/>
              <w:spacing w:before="76"/>
              <w:ind w:left="4"/>
              <w:rPr>
                <w:sz w:val="16"/>
              </w:rPr>
            </w:pPr>
            <w:r>
              <w:rPr>
                <w:sz w:val="16"/>
              </w:rPr>
              <w:t>C) per ogni figlio di età superiore ai sei anni, ma che non abbia superato il diciottesimo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anno di età (8) ovvero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figlio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maggiorenne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risulti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totalmente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permanentemente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inabile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proficuo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lavoro)</w:t>
            </w:r>
          </w:p>
          <w:p w:rsidR="002E65D1" w:rsidRDefault="007C52E1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(Punti 3)</w:t>
            </w:r>
          </w:p>
        </w:tc>
        <w:tc>
          <w:tcPr>
            <w:tcW w:w="1275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695"/>
        </w:trPr>
        <w:tc>
          <w:tcPr>
            <w:tcW w:w="7193" w:type="dxa"/>
          </w:tcPr>
          <w:p w:rsidR="002E65D1" w:rsidRDefault="007C52E1">
            <w:pPr>
              <w:pStyle w:val="TableParagraph"/>
              <w:tabs>
                <w:tab w:val="left" w:pos="3942"/>
              </w:tabs>
              <w:spacing w:before="71"/>
              <w:ind w:left="4" w:right="43"/>
              <w:jc w:val="both"/>
              <w:rPr>
                <w:sz w:val="16"/>
              </w:rPr>
            </w:pPr>
            <w:r>
              <w:rPr>
                <w:sz w:val="16"/>
              </w:rPr>
              <w:t>D) per la cura e l'assistenza dei figli minorati fisici, psichici o sensoriali, tossicodipendenti, ovvero del coniuge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del genitore totalmente e permanentemente inabili al lavoro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 possono essere assistiti soltanto nel comune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(9)</w:t>
            </w:r>
            <w:r>
              <w:rPr>
                <w:sz w:val="16"/>
              </w:rPr>
              <w:tab/>
              <w:t>(Punti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6)</w:t>
            </w:r>
          </w:p>
        </w:tc>
        <w:tc>
          <w:tcPr>
            <w:tcW w:w="1275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</w:tbl>
    <w:p w:rsidR="002E65D1" w:rsidRDefault="007C52E1">
      <w:pPr>
        <w:pStyle w:val="Paragrafoelenco"/>
        <w:numPr>
          <w:ilvl w:val="0"/>
          <w:numId w:val="4"/>
        </w:numPr>
        <w:tabs>
          <w:tab w:val="left" w:pos="310"/>
        </w:tabs>
        <w:spacing w:before="73"/>
        <w:ind w:left="309" w:hanging="198"/>
        <w:rPr>
          <w:sz w:val="16"/>
        </w:rPr>
      </w:pP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TITOLI</w:t>
      </w:r>
      <w:r>
        <w:rPr>
          <w:spacing w:val="2"/>
          <w:sz w:val="16"/>
        </w:rPr>
        <w:t xml:space="preserve"> </w:t>
      </w:r>
      <w:r>
        <w:rPr>
          <w:sz w:val="16"/>
        </w:rPr>
        <w:t>GENERALI</w:t>
      </w:r>
      <w:r>
        <w:rPr>
          <w:spacing w:val="-4"/>
          <w:sz w:val="16"/>
        </w:rPr>
        <w:t xml:space="preserve"> </w:t>
      </w:r>
      <w:r>
        <w:rPr>
          <w:sz w:val="16"/>
        </w:rPr>
        <w:t>(15):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2"/>
        <w:gridCol w:w="663"/>
        <w:gridCol w:w="925"/>
      </w:tblGrid>
      <w:tr w:rsidR="002E65D1">
        <w:trPr>
          <w:trHeight w:val="604"/>
        </w:trPr>
        <w:tc>
          <w:tcPr>
            <w:tcW w:w="8062" w:type="dxa"/>
          </w:tcPr>
          <w:p w:rsidR="002E65D1" w:rsidRDefault="002E65D1">
            <w:pPr>
              <w:pStyle w:val="TableParagraph"/>
              <w:spacing w:before="3"/>
              <w:rPr>
                <w:sz w:val="18"/>
              </w:rPr>
            </w:pPr>
          </w:p>
          <w:p w:rsidR="002E65D1" w:rsidRDefault="007C52E1">
            <w:pPr>
              <w:pStyle w:val="TableParagraph"/>
              <w:ind w:left="3588" w:right="3580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titolo</w:t>
            </w:r>
          </w:p>
        </w:tc>
        <w:tc>
          <w:tcPr>
            <w:tcW w:w="663" w:type="dxa"/>
          </w:tcPr>
          <w:p w:rsidR="002E65D1" w:rsidRDefault="002E65D1">
            <w:pPr>
              <w:pStyle w:val="TableParagraph"/>
              <w:spacing w:before="3"/>
              <w:rPr>
                <w:sz w:val="18"/>
              </w:rPr>
            </w:pPr>
          </w:p>
          <w:p w:rsidR="002E65D1" w:rsidRDefault="007C52E1">
            <w:pPr>
              <w:pStyle w:val="TableParagraph"/>
              <w:ind w:left="93"/>
              <w:rPr>
                <w:sz w:val="16"/>
              </w:rPr>
            </w:pPr>
            <w:r>
              <w:rPr>
                <w:w w:val="105"/>
                <w:sz w:val="16"/>
              </w:rPr>
              <w:t>Punti</w:t>
            </w:r>
          </w:p>
        </w:tc>
        <w:tc>
          <w:tcPr>
            <w:tcW w:w="925" w:type="dxa"/>
          </w:tcPr>
          <w:p w:rsidR="002E65D1" w:rsidRDefault="007C52E1">
            <w:pPr>
              <w:pStyle w:val="TableParagraph"/>
              <w:spacing w:before="119"/>
              <w:ind w:left="173" w:right="28" w:hanging="75"/>
              <w:rPr>
                <w:sz w:val="16"/>
              </w:rPr>
            </w:pPr>
            <w:r>
              <w:rPr>
                <w:sz w:val="16"/>
              </w:rPr>
              <w:t>Riservato 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Scol.</w:t>
            </w:r>
          </w:p>
        </w:tc>
      </w:tr>
      <w:tr w:rsidR="002E65D1">
        <w:trPr>
          <w:trHeight w:val="705"/>
        </w:trPr>
        <w:tc>
          <w:tcPr>
            <w:tcW w:w="8062" w:type="dxa"/>
          </w:tcPr>
          <w:p w:rsidR="002E65D1" w:rsidRDefault="007C52E1">
            <w:pPr>
              <w:pStyle w:val="TableParagraph"/>
              <w:spacing w:before="76"/>
              <w:ind w:left="4"/>
              <w:rPr>
                <w:sz w:val="16"/>
              </w:rPr>
            </w:pPr>
            <w:r>
              <w:rPr>
                <w:sz w:val="16"/>
              </w:rPr>
              <w:t>A) per il superamento di un pubblico concorso ordinario per esami e titoli, per l'accesso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ruolo di appartenenza (1), 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 presentazione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 domanda,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2E65D1" w:rsidRDefault="007C52E1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(Punti 12)</w:t>
            </w:r>
          </w:p>
        </w:tc>
        <w:tc>
          <w:tcPr>
            <w:tcW w:w="663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1837"/>
        </w:trPr>
        <w:tc>
          <w:tcPr>
            <w:tcW w:w="8062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  <w:p w:rsidR="002E65D1" w:rsidRDefault="007C52E1">
            <w:pPr>
              <w:pStyle w:val="TableParagraph"/>
              <w:ind w:left="4" w:right="80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ovvero dal D.P.R. n. 162/82,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ovvero dalla legge n. 341/90 (artt. 4, 6, 8) ovvero dal decreto n. 509/99 attivati dalle università statali o libere 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universitari statali o pareggiati, ovvero in corsi attivati da amministrazioni e/o istituti pubblici purché i titoli siano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riconosciuti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equipollenti dai competenti organismi universitari (11) e (11 bis), ivi compresi gli istituti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educazione fisica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statali o pareggiati, nell'ambito delle scienze dell'educazione e/o 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 discipline attualmente insegnate 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</w:p>
          <w:p w:rsidR="002E65D1" w:rsidRDefault="007C52E1">
            <w:pPr>
              <w:pStyle w:val="TableParagraph"/>
              <w:tabs>
                <w:tab w:val="left" w:pos="6234"/>
              </w:tabs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  <w:t>(Punti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5)</w:t>
            </w:r>
          </w:p>
          <w:p w:rsidR="002E65D1" w:rsidRDefault="007C52E1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 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stessi 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accademici 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corso)</w:t>
            </w:r>
          </w:p>
        </w:tc>
        <w:tc>
          <w:tcPr>
            <w:tcW w:w="663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930"/>
        </w:trPr>
        <w:tc>
          <w:tcPr>
            <w:tcW w:w="8062" w:type="dxa"/>
          </w:tcPr>
          <w:p w:rsidR="002E65D1" w:rsidRDefault="002E65D1">
            <w:pPr>
              <w:pStyle w:val="TableParagraph"/>
              <w:spacing w:before="7"/>
              <w:rPr>
                <w:sz w:val="16"/>
              </w:rPr>
            </w:pPr>
          </w:p>
          <w:p w:rsidR="002E65D1" w:rsidRDefault="007C52E1">
            <w:pPr>
              <w:pStyle w:val="TableParagraph"/>
              <w:tabs>
                <w:tab w:val="left" w:pos="4488"/>
              </w:tabs>
              <w:ind w:left="4" w:right="8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C) per ogni diploma universitario (diploma accademico di primo livello, laurea di primo livello </w:t>
            </w:r>
            <w:r>
              <w:rPr>
                <w:spacing w:val="-3"/>
                <w:sz w:val="16"/>
              </w:rPr>
              <w:t>o breve o diploma Istituto Superiore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di Educazione Fisica (ISEF)) o diploma di accademia di belle </w:t>
            </w:r>
            <w:r>
              <w:rPr>
                <w:spacing w:val="-3"/>
                <w:sz w:val="16"/>
              </w:rPr>
              <w:t>arti o di conservatorio di musica, conseguito oltre al titolo di studio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attualmente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necessario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l'accesso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ruolo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appartenenza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12)</w:t>
            </w:r>
            <w:r>
              <w:rPr>
                <w:spacing w:val="-3"/>
                <w:sz w:val="16"/>
              </w:rPr>
              <w:tab/>
            </w:r>
            <w:r>
              <w:rPr>
                <w:sz w:val="16"/>
              </w:rPr>
              <w:t>(Punti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3)</w:t>
            </w:r>
          </w:p>
        </w:tc>
        <w:tc>
          <w:tcPr>
            <w:tcW w:w="663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1619"/>
        </w:trPr>
        <w:tc>
          <w:tcPr>
            <w:tcW w:w="8062" w:type="dxa"/>
          </w:tcPr>
          <w:p w:rsidR="002E65D1" w:rsidRDefault="002E65D1">
            <w:pPr>
              <w:pStyle w:val="TableParagraph"/>
              <w:spacing w:before="6"/>
              <w:rPr>
                <w:sz w:val="14"/>
              </w:rPr>
            </w:pPr>
          </w:p>
          <w:p w:rsidR="002E65D1" w:rsidRDefault="007C52E1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D) per ogni corso di perfezionamento di durata non inferiore ad un anno, (13) previsto 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 ovvero dalla legge n. 341/90 (artt. 4,6,8) ovvero dal decreto n. 509/99, nonché per ogni master di 1 ° o di 2° livello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attivati dalle università statali o libere ovvero da istituti universitari statali o pareggiati (11 bis), ivi compresi gli istituti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educazione fisica statali o pareggiati nell'ambito delle scienze dell'educazione e/o nell'ambito delle discipline attualmente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2E65D1" w:rsidRDefault="007C52E1">
            <w:pPr>
              <w:pStyle w:val="TableParagraph"/>
              <w:tabs>
                <w:tab w:val="left" w:pos="6256"/>
              </w:tabs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 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  <w:t>(Punti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</w:p>
          <w:p w:rsidR="002E65D1" w:rsidRDefault="007C52E1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corso, 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gli stessi anni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663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959"/>
        </w:trPr>
        <w:tc>
          <w:tcPr>
            <w:tcW w:w="8062" w:type="dxa"/>
          </w:tcPr>
          <w:p w:rsidR="002E65D1" w:rsidRDefault="002E65D1">
            <w:pPr>
              <w:pStyle w:val="TableParagraph"/>
              <w:spacing w:before="10"/>
              <w:rPr>
                <w:sz w:val="17"/>
              </w:rPr>
            </w:pPr>
          </w:p>
          <w:p w:rsidR="002E65D1" w:rsidRDefault="007C52E1">
            <w:pPr>
              <w:pStyle w:val="TableParagraph"/>
              <w:tabs>
                <w:tab w:val="left" w:pos="4177"/>
              </w:tabs>
              <w:ind w:left="4" w:right="119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E) per ogni diploma di laurea con corso di durata almeno quadriennale </w:t>
            </w:r>
            <w:r>
              <w:rPr>
                <w:spacing w:val="-3"/>
                <w:sz w:val="16"/>
              </w:rPr>
              <w:t>(ivi compreso il diploma di laurea in scienze motorie), 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ogni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diploma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laurea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magistrale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(specialistica),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ogni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diploma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accademico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secondo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livello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oltre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titolo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studio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attualmente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necessario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l'accesso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ruolo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appartenenza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(12)</w:t>
            </w:r>
            <w:r>
              <w:rPr>
                <w:spacing w:val="-3"/>
                <w:sz w:val="16"/>
              </w:rPr>
              <w:tab/>
            </w:r>
            <w:r>
              <w:rPr>
                <w:sz w:val="16"/>
              </w:rPr>
              <w:t>(Punti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5)</w:t>
            </w:r>
          </w:p>
        </w:tc>
        <w:tc>
          <w:tcPr>
            <w:tcW w:w="663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470"/>
        </w:trPr>
        <w:tc>
          <w:tcPr>
            <w:tcW w:w="8062" w:type="dxa"/>
          </w:tcPr>
          <w:p w:rsidR="002E65D1" w:rsidRDefault="007C52E1">
            <w:pPr>
              <w:pStyle w:val="TableParagraph"/>
              <w:tabs>
                <w:tab w:val="left" w:pos="6263"/>
              </w:tabs>
              <w:spacing w:before="52"/>
              <w:ind w:left="4" w:right="1221"/>
              <w:rPr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ricerca"(si valuta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(Punti </w:t>
            </w:r>
            <w:r>
              <w:rPr>
                <w:sz w:val="16"/>
              </w:rPr>
              <w:t>5)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solo titolo)</w:t>
            </w:r>
          </w:p>
        </w:tc>
        <w:tc>
          <w:tcPr>
            <w:tcW w:w="663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1158"/>
        </w:trPr>
        <w:tc>
          <w:tcPr>
            <w:tcW w:w="8062" w:type="dxa"/>
          </w:tcPr>
          <w:p w:rsidR="002E65D1" w:rsidRDefault="002E65D1">
            <w:pPr>
              <w:pStyle w:val="TableParagraph"/>
              <w:spacing w:before="5"/>
              <w:rPr>
                <w:sz w:val="18"/>
              </w:rPr>
            </w:pPr>
          </w:p>
          <w:p w:rsidR="002E65D1" w:rsidRDefault="007C52E1">
            <w:pPr>
              <w:pStyle w:val="TableParagraph"/>
              <w:tabs>
                <w:tab w:val="left" w:pos="2449"/>
              </w:tabs>
              <w:spacing w:before="1"/>
              <w:ind w:left="4" w:right="25"/>
              <w:rPr>
                <w:sz w:val="16"/>
              </w:rPr>
            </w:pPr>
            <w:r>
              <w:rPr>
                <w:sz w:val="16"/>
              </w:rPr>
              <w:t>G) per la sola scuola primaria per la frequenza del corso di aggiornamento-formazione linguistica e glottodidattica compreso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nei piani attuati dal ministero, con la collaborazione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degli Uffici scolastici territorialmente competenti, delle istituzioni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scolastiche, degli istituti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Ricerca (ex IRRSAE- IRRE, CEDE, BDP oggi, rispettivamente, INVALSI, INDIRE)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  <w:t>(Punti 1)</w:t>
            </w:r>
          </w:p>
        </w:tc>
        <w:tc>
          <w:tcPr>
            <w:tcW w:w="663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1218"/>
        </w:trPr>
        <w:tc>
          <w:tcPr>
            <w:tcW w:w="8062" w:type="dxa"/>
          </w:tcPr>
          <w:p w:rsidR="002E65D1" w:rsidRDefault="002E65D1">
            <w:pPr>
              <w:pStyle w:val="TableParagraph"/>
              <w:spacing w:before="2"/>
              <w:rPr>
                <w:sz w:val="21"/>
              </w:rPr>
            </w:pPr>
          </w:p>
          <w:p w:rsidR="002E65D1" w:rsidRDefault="007C52E1">
            <w:pPr>
              <w:pStyle w:val="TableParagraph"/>
              <w:tabs>
                <w:tab w:val="left" w:pos="3835"/>
              </w:tabs>
              <w:ind w:left="4" w:right="80"/>
              <w:rPr>
                <w:sz w:val="16"/>
              </w:rPr>
            </w:pPr>
            <w:r>
              <w:rPr>
                <w:sz w:val="16"/>
              </w:rPr>
              <w:t>H) per ogni partecipazione agli esami di stato conclusivi dei corsi di studio di istruzione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secondaria superiore di cui 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legge 10/12/97 n. 425 e al D.P.R. 23.7.1998 n.323, fino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 anno scolastico 2000/2001, in qualità di presidente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esterno o di componente interno, compresa l'attività svolta dal docente di sostegno all'alunno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  <w:t>(Punti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</w:p>
        </w:tc>
        <w:tc>
          <w:tcPr>
            <w:tcW w:w="663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1341"/>
        </w:trPr>
        <w:tc>
          <w:tcPr>
            <w:tcW w:w="8062" w:type="dxa"/>
          </w:tcPr>
          <w:p w:rsidR="002E65D1" w:rsidRDefault="007C52E1">
            <w:pPr>
              <w:pStyle w:val="TableParagraph"/>
              <w:spacing w:before="1" w:line="259" w:lineRule="auto"/>
              <w:ind w:left="4"/>
              <w:rPr>
                <w:sz w:val="16"/>
              </w:rPr>
            </w:pPr>
            <w:r>
              <w:rPr>
                <w:sz w:val="16"/>
              </w:rPr>
              <w:t>I) CLIL di Corso di Perfezionamento per l’insegnamento di una disciplina non linguistica in lingua straniera di cui al D.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Direttoriale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16.04.2012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strutture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universitarie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requisiti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:rsidR="002E65D1" w:rsidRDefault="007C52E1">
            <w:pPr>
              <w:pStyle w:val="TableParagraph"/>
              <w:tabs>
                <w:tab w:val="left" w:pos="2068"/>
              </w:tabs>
              <w:spacing w:line="180" w:lineRule="exact"/>
              <w:ind w:left="4"/>
              <w:rPr>
                <w:sz w:val="16"/>
              </w:rPr>
            </w:pPr>
            <w:r>
              <w:rPr>
                <w:sz w:val="16"/>
              </w:rPr>
              <w:t>D.M.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30/09/2011.</w:t>
            </w:r>
            <w:r>
              <w:rPr>
                <w:sz w:val="16"/>
              </w:rPr>
              <w:tab/>
              <w:t>NB: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 a chi</w:t>
            </w:r>
          </w:p>
          <w:p w:rsidR="002E65D1" w:rsidRDefault="002E65D1">
            <w:pPr>
              <w:pStyle w:val="TableParagraph"/>
              <w:spacing w:before="4"/>
              <w:rPr>
                <w:sz w:val="15"/>
              </w:rPr>
            </w:pPr>
          </w:p>
          <w:p w:rsidR="002E65D1" w:rsidRDefault="007C52E1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  <w:tab w:val="left" w:pos="286"/>
              </w:tabs>
              <w:spacing w:line="195" w:lineRule="exact"/>
              <w:ind w:hanging="282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 QCER 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 comma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2E65D1" w:rsidRDefault="007C52E1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  <w:tab w:val="left" w:pos="286"/>
              </w:tabs>
              <w:spacing w:line="195" w:lineRule="exact"/>
              <w:ind w:hanging="282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2E65D1" w:rsidRDefault="007C52E1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  <w:tab w:val="left" w:pos="286"/>
                <w:tab w:val="left" w:pos="6285"/>
              </w:tabs>
              <w:spacing w:before="1" w:line="174" w:lineRule="exact"/>
              <w:ind w:hanging="282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prova finale</w:t>
            </w:r>
            <w:r>
              <w:rPr>
                <w:sz w:val="16"/>
              </w:rPr>
              <w:tab/>
              <w:t>(Punti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</w:p>
        </w:tc>
        <w:tc>
          <w:tcPr>
            <w:tcW w:w="663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1216"/>
        </w:trPr>
        <w:tc>
          <w:tcPr>
            <w:tcW w:w="8062" w:type="dxa"/>
          </w:tcPr>
          <w:p w:rsidR="002E65D1" w:rsidRDefault="007C52E1">
            <w:pPr>
              <w:pStyle w:val="TableParagraph"/>
              <w:spacing w:before="133" w:line="259" w:lineRule="auto"/>
              <w:ind w:left="4" w:right="5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docenti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parte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strutture universitarie, sono in possesso di un ATTESTATO di frequenza al corso di perfezionamento.    NB: In questo caso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B2 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certificata, 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 superato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  <w:p w:rsidR="002E65D1" w:rsidRDefault="007C52E1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(Punti 0,5)</w:t>
            </w:r>
          </w:p>
        </w:tc>
        <w:tc>
          <w:tcPr>
            <w:tcW w:w="663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465"/>
        </w:trPr>
        <w:tc>
          <w:tcPr>
            <w:tcW w:w="8062" w:type="dxa"/>
          </w:tcPr>
          <w:p w:rsidR="002E65D1" w:rsidRDefault="007C52E1">
            <w:pPr>
              <w:pStyle w:val="TableParagraph"/>
              <w:spacing w:before="143"/>
              <w:ind w:left="4"/>
              <w:rPr>
                <w:sz w:val="16"/>
              </w:rPr>
            </w:pPr>
            <w:r>
              <w:rPr>
                <w:sz w:val="16"/>
              </w:rPr>
              <w:lastRenderedPageBreak/>
              <w:t>N.B.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relativi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D), E),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G), H),I),L),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cumulabili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loro, sono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valutati 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massimo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663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  <w:tc>
          <w:tcPr>
            <w:tcW w:w="925" w:type="dxa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  <w:tr w:rsidR="002E65D1">
        <w:trPr>
          <w:trHeight w:val="230"/>
        </w:trPr>
        <w:tc>
          <w:tcPr>
            <w:tcW w:w="8062" w:type="dxa"/>
          </w:tcPr>
          <w:p w:rsidR="002E65D1" w:rsidRDefault="007C52E1"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TOTALE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1588" w:type="dxa"/>
            <w:gridSpan w:val="2"/>
          </w:tcPr>
          <w:p w:rsidR="002E65D1" w:rsidRDefault="002E65D1">
            <w:pPr>
              <w:pStyle w:val="TableParagraph"/>
              <w:rPr>
                <w:sz w:val="16"/>
              </w:rPr>
            </w:pPr>
          </w:p>
        </w:tc>
      </w:tr>
    </w:tbl>
    <w:p w:rsidR="002E65D1" w:rsidRDefault="002E65D1">
      <w:pPr>
        <w:pStyle w:val="Corpotesto"/>
        <w:spacing w:before="1"/>
      </w:pPr>
    </w:p>
    <w:p w:rsidR="002E65D1" w:rsidRDefault="007C52E1">
      <w:pPr>
        <w:pStyle w:val="Corpotesto"/>
        <w:ind w:left="112"/>
      </w:pPr>
      <w:r>
        <w:t>Si</w:t>
      </w:r>
      <w:r>
        <w:rPr>
          <w:spacing w:val="-1"/>
        </w:rPr>
        <w:t xml:space="preserve"> </w:t>
      </w:r>
      <w:r>
        <w:t>allega:</w:t>
      </w:r>
    </w:p>
    <w:p w:rsidR="002E65D1" w:rsidRDefault="002E65D1">
      <w:pPr>
        <w:pStyle w:val="Corpotesto"/>
        <w:rPr>
          <w:sz w:val="20"/>
        </w:rPr>
      </w:pPr>
    </w:p>
    <w:p w:rsidR="002E65D1" w:rsidRDefault="002E65D1">
      <w:pPr>
        <w:pStyle w:val="Corpotesto"/>
        <w:rPr>
          <w:sz w:val="20"/>
        </w:rPr>
      </w:pPr>
    </w:p>
    <w:p w:rsidR="002E65D1" w:rsidRDefault="002E65D1">
      <w:pPr>
        <w:pStyle w:val="Corpotesto"/>
        <w:rPr>
          <w:sz w:val="20"/>
        </w:rPr>
      </w:pPr>
    </w:p>
    <w:p w:rsidR="002E65D1" w:rsidRDefault="002E65D1">
      <w:pPr>
        <w:pStyle w:val="Corpotesto"/>
        <w:spacing w:before="1"/>
        <w:rPr>
          <w:sz w:val="28"/>
        </w:rPr>
      </w:pPr>
    </w:p>
    <w:p w:rsidR="002E65D1" w:rsidRDefault="007C52E1">
      <w:pPr>
        <w:tabs>
          <w:tab w:val="left" w:pos="842"/>
          <w:tab w:val="left" w:pos="1198"/>
          <w:tab w:val="left" w:pos="1752"/>
          <w:tab w:val="left" w:pos="7794"/>
        </w:tabs>
        <w:spacing w:before="91"/>
        <w:ind w:left="112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ab/>
        <w:t>Firma</w:t>
      </w:r>
    </w:p>
    <w:p w:rsidR="002E65D1" w:rsidRDefault="002E65D1">
      <w:pPr>
        <w:pStyle w:val="Corpotesto"/>
        <w:rPr>
          <w:sz w:val="20"/>
        </w:rPr>
      </w:pPr>
    </w:p>
    <w:p w:rsidR="002E65D1" w:rsidRDefault="007C52E1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141605</wp:posOffset>
                </wp:positionV>
                <wp:extent cx="1778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01"/>
                            <a:gd name="T2" fmla="+- 0 10306 7505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3296F" id="Freeform 2" o:spid="_x0000_s1026" style="position:absolute;margin-left:375.25pt;margin-top:11.15pt;width:140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xmBQMAAKUGAAAOAAAAZHJzL2Uyb0RvYy54bWysVW1v2jAQ/j5p/8Hyx000L4SXooaqIjBN&#10;6rZKZT/AxA6JltiebQjttP++s51QoJs0TcuHYOfOzz33nO+4uT00NdozpSvBUxxdhRgxngta8W2K&#10;v65XgylG2hBOSS04S/ET0/h2/vbNTStnLBalqClTCEC4nrUyxaUxchYEOi9ZQ/SVkIyDsRCqIQa2&#10;ahtQRVpAb+ogDsNx0ApFpRI50xq+Zt6I5w6/KFhuvhSFZgbVKQZuxr2Ve2/sO5jfkNlWEVlWeUeD&#10;/AOLhlQcgh6hMmII2qnqFVRT5UpoUZirXDSBKIoqZy4HyCYKL7J5LIlkLhcQR8ujTPr/weaf9w8K&#10;VRRqhxEnDZRopRizgqPYqtNKPQOnR/mgbH5a3ov8mwZDcGaxGw0+aNN+EhRQyM4Ip8ihUI09Cbmi&#10;gxP+6Sg8OxiUw8doMpmOhyOMcrBF8cTVJSCz/my+0+YDEw6H7O+18WWjsHKi0476GkpcNDVU8P0A&#10;hWgyCkfu1ZX56Aa5erd3AVqHqEXxNIwuneLeyWFF4TAc/xZs2PtZsPgEDBLY9hRJ2bPOD7yjDStE&#10;bJ+ETigptBVoDeR6hQABnGyKf/CF2Je+/kwXQkEDXF59hRFc/Y1PVxJjmdkQdonaFDst7IdG7Nla&#10;OJO5KB0EebHW/NTLHT9l5c1wwgaAe+MXLqjlelJaLlZVXbva1txSGYVjr40WdUWt0bLRartZ1Art&#10;iW1q99hkAOzMTSptMqJL7+dMPmcldpy6KCUjdNmtDalqvwag2okO17PTxl5U184/rsPr5XQ5TQZJ&#10;PF4OkjDLBnerRTIYr6LJKBtmi0UW/bT1jJJZWVHKuKXdj5Yo+bvW7YacHwrH4XKW3pkKK/e8ViE4&#10;p+FEglz6X1+Evnd9s28EfYI+VsLPSpjtsCiFesaohTmZYv19RxTDqP7IYRBdR0liB6vbJKNJDBt1&#10;atmcWgjPASrFBsPNt8uF8cN4J1W1LSFS5HqBizuYH0VlG90NGs+q28AsdBl0c9sO29O983r5d5n/&#10;AgAA//8DAFBLAwQUAAYACAAAACEAAafuH+EAAAAKAQAADwAAAGRycy9kb3ducmV2LnhtbEyPy2rD&#10;MBBF94X+g5hCd40Up06DazmUQilkEZoHge4Ua2KZWCNjyYnz95VX6XJmDnfOzZeDbdgFO187kjCd&#10;CGBIpdM1VRL2u6+XBTAfFGnVOEIJN/SwLB4fcpVpd6UNXrahYjGEfKYkmBDajHNfGrTKT1yLFG8n&#10;11kV4thVXHfqGsNtwxMh5tyqmuIHo1r8NFiet72V8Hrb7c13vzolThxWvwuxPmx+1lI+Pw0f78AC&#10;DuEOw6gf1aGITkfXk/askfCWijSiEpJkBmwExEzMgR3HTQq8yPn/CsUfAAAA//8DAFBLAQItABQA&#10;BgAIAAAAIQC2gziS/gAAAOEBAAATAAAAAAAAAAAAAAAAAAAAAABbQ29udGVudF9UeXBlc10ueG1s&#10;UEsBAi0AFAAGAAgAAAAhADj9If/WAAAAlAEAAAsAAAAAAAAAAAAAAAAALwEAAF9yZWxzLy5yZWxz&#10;UEsBAi0AFAAGAAgAAAAhAE5cTGYFAwAApQYAAA4AAAAAAAAAAAAAAAAALgIAAGRycy9lMm9Eb2Mu&#10;eG1sUEsBAi0AFAAGAAgAAAAhAAGn7h/hAAAACgEAAA8AAAAAAAAAAAAAAAAAXwUAAGRycy9kb3du&#10;cmV2LnhtbFBLBQYAAAAABAAEAPMAAABtBgAAAAA=&#10;" path="m,l2801,e" filled="f" strokeweight=".14056mm">
                <v:path arrowok="t" o:connecttype="custom" o:connectlocs="0,0;1778635,0" o:connectangles="0,0"/>
                <w10:wrap type="topAndBottom" anchorx="page"/>
              </v:shape>
            </w:pict>
          </mc:Fallback>
        </mc:AlternateContent>
      </w:r>
    </w:p>
    <w:sectPr w:rsidR="002E65D1">
      <w:pgSz w:w="11910" w:h="16840"/>
      <w:pgMar w:top="5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265B0"/>
    <w:multiLevelType w:val="hybridMultilevel"/>
    <w:tmpl w:val="B5865326"/>
    <w:lvl w:ilvl="0" w:tplc="309EA126">
      <w:numFmt w:val="bullet"/>
      <w:pStyle w:val="Titolo1"/>
      <w:lvlText w:val=""/>
      <w:lvlJc w:val="left"/>
      <w:pPr>
        <w:ind w:left="285" w:hanging="281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D3DAEDE8">
      <w:numFmt w:val="bullet"/>
      <w:lvlText w:val="•"/>
      <w:lvlJc w:val="left"/>
      <w:pPr>
        <w:ind w:left="1057" w:hanging="281"/>
      </w:pPr>
      <w:rPr>
        <w:rFonts w:hint="default"/>
        <w:lang w:val="it-IT" w:eastAsia="en-US" w:bidi="ar-SA"/>
      </w:rPr>
    </w:lvl>
    <w:lvl w:ilvl="2" w:tplc="83F616A8">
      <w:numFmt w:val="bullet"/>
      <w:lvlText w:val="•"/>
      <w:lvlJc w:val="left"/>
      <w:pPr>
        <w:ind w:left="1834" w:hanging="281"/>
      </w:pPr>
      <w:rPr>
        <w:rFonts w:hint="default"/>
        <w:lang w:val="it-IT" w:eastAsia="en-US" w:bidi="ar-SA"/>
      </w:rPr>
    </w:lvl>
    <w:lvl w:ilvl="3" w:tplc="7AFA347E">
      <w:numFmt w:val="bullet"/>
      <w:lvlText w:val="•"/>
      <w:lvlJc w:val="left"/>
      <w:pPr>
        <w:ind w:left="2611" w:hanging="281"/>
      </w:pPr>
      <w:rPr>
        <w:rFonts w:hint="default"/>
        <w:lang w:val="it-IT" w:eastAsia="en-US" w:bidi="ar-SA"/>
      </w:rPr>
    </w:lvl>
    <w:lvl w:ilvl="4" w:tplc="30D47FF6">
      <w:numFmt w:val="bullet"/>
      <w:lvlText w:val="•"/>
      <w:lvlJc w:val="left"/>
      <w:pPr>
        <w:ind w:left="3388" w:hanging="281"/>
      </w:pPr>
      <w:rPr>
        <w:rFonts w:hint="default"/>
        <w:lang w:val="it-IT" w:eastAsia="en-US" w:bidi="ar-SA"/>
      </w:rPr>
    </w:lvl>
    <w:lvl w:ilvl="5" w:tplc="81169700">
      <w:numFmt w:val="bullet"/>
      <w:lvlText w:val="•"/>
      <w:lvlJc w:val="left"/>
      <w:pPr>
        <w:ind w:left="4166" w:hanging="281"/>
      </w:pPr>
      <w:rPr>
        <w:rFonts w:hint="default"/>
        <w:lang w:val="it-IT" w:eastAsia="en-US" w:bidi="ar-SA"/>
      </w:rPr>
    </w:lvl>
    <w:lvl w:ilvl="6" w:tplc="4A8E8D8E">
      <w:numFmt w:val="bullet"/>
      <w:lvlText w:val="•"/>
      <w:lvlJc w:val="left"/>
      <w:pPr>
        <w:ind w:left="4943" w:hanging="281"/>
      </w:pPr>
      <w:rPr>
        <w:rFonts w:hint="default"/>
        <w:lang w:val="it-IT" w:eastAsia="en-US" w:bidi="ar-SA"/>
      </w:rPr>
    </w:lvl>
    <w:lvl w:ilvl="7" w:tplc="EF2E4F82">
      <w:numFmt w:val="bullet"/>
      <w:lvlText w:val="•"/>
      <w:lvlJc w:val="left"/>
      <w:pPr>
        <w:ind w:left="5720" w:hanging="281"/>
      </w:pPr>
      <w:rPr>
        <w:rFonts w:hint="default"/>
        <w:lang w:val="it-IT" w:eastAsia="en-US" w:bidi="ar-SA"/>
      </w:rPr>
    </w:lvl>
    <w:lvl w:ilvl="8" w:tplc="93BC1438">
      <w:numFmt w:val="bullet"/>
      <w:lvlText w:val="•"/>
      <w:lvlJc w:val="left"/>
      <w:pPr>
        <w:ind w:left="6497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629131BD"/>
    <w:multiLevelType w:val="hybridMultilevel"/>
    <w:tmpl w:val="D54A166C"/>
    <w:lvl w:ilvl="0" w:tplc="9906282A">
      <w:numFmt w:val="bullet"/>
      <w:lvlText w:val="-"/>
      <w:lvlJc w:val="left"/>
      <w:pPr>
        <w:ind w:left="151" w:hanging="147"/>
      </w:pPr>
      <w:rPr>
        <w:rFonts w:ascii="Times New Roman" w:eastAsia="Times New Roman" w:hAnsi="Times New Roman" w:cs="Times New Roman" w:hint="default"/>
        <w:w w:val="108"/>
        <w:sz w:val="16"/>
        <w:szCs w:val="16"/>
        <w:lang w:val="it-IT" w:eastAsia="en-US" w:bidi="ar-SA"/>
      </w:rPr>
    </w:lvl>
    <w:lvl w:ilvl="1" w:tplc="44B66E20">
      <w:numFmt w:val="bullet"/>
      <w:lvlText w:val="•"/>
      <w:lvlJc w:val="left"/>
      <w:pPr>
        <w:ind w:left="866" w:hanging="147"/>
      </w:pPr>
      <w:rPr>
        <w:rFonts w:hint="default"/>
        <w:lang w:val="it-IT" w:eastAsia="en-US" w:bidi="ar-SA"/>
      </w:rPr>
    </w:lvl>
    <w:lvl w:ilvl="2" w:tplc="1AEC41FE">
      <w:numFmt w:val="bullet"/>
      <w:lvlText w:val="•"/>
      <w:lvlJc w:val="left"/>
      <w:pPr>
        <w:ind w:left="1573" w:hanging="147"/>
      </w:pPr>
      <w:rPr>
        <w:rFonts w:hint="default"/>
        <w:lang w:val="it-IT" w:eastAsia="en-US" w:bidi="ar-SA"/>
      </w:rPr>
    </w:lvl>
    <w:lvl w:ilvl="3" w:tplc="320ED3A0">
      <w:numFmt w:val="bullet"/>
      <w:lvlText w:val="•"/>
      <w:lvlJc w:val="left"/>
      <w:pPr>
        <w:ind w:left="2279" w:hanging="147"/>
      </w:pPr>
      <w:rPr>
        <w:rFonts w:hint="default"/>
        <w:lang w:val="it-IT" w:eastAsia="en-US" w:bidi="ar-SA"/>
      </w:rPr>
    </w:lvl>
    <w:lvl w:ilvl="4" w:tplc="33A236C4">
      <w:numFmt w:val="bullet"/>
      <w:lvlText w:val="•"/>
      <w:lvlJc w:val="left"/>
      <w:pPr>
        <w:ind w:left="2986" w:hanging="147"/>
      </w:pPr>
      <w:rPr>
        <w:rFonts w:hint="default"/>
        <w:lang w:val="it-IT" w:eastAsia="en-US" w:bidi="ar-SA"/>
      </w:rPr>
    </w:lvl>
    <w:lvl w:ilvl="5" w:tplc="482EA436">
      <w:numFmt w:val="bullet"/>
      <w:lvlText w:val="•"/>
      <w:lvlJc w:val="left"/>
      <w:pPr>
        <w:ind w:left="3693" w:hanging="147"/>
      </w:pPr>
      <w:rPr>
        <w:rFonts w:hint="default"/>
        <w:lang w:val="it-IT" w:eastAsia="en-US" w:bidi="ar-SA"/>
      </w:rPr>
    </w:lvl>
    <w:lvl w:ilvl="6" w:tplc="3CCEFA44">
      <w:numFmt w:val="bullet"/>
      <w:lvlText w:val="•"/>
      <w:lvlJc w:val="left"/>
      <w:pPr>
        <w:ind w:left="4399" w:hanging="147"/>
      </w:pPr>
      <w:rPr>
        <w:rFonts w:hint="default"/>
        <w:lang w:val="it-IT" w:eastAsia="en-US" w:bidi="ar-SA"/>
      </w:rPr>
    </w:lvl>
    <w:lvl w:ilvl="7" w:tplc="887C6484">
      <w:numFmt w:val="bullet"/>
      <w:lvlText w:val="•"/>
      <w:lvlJc w:val="left"/>
      <w:pPr>
        <w:ind w:left="5106" w:hanging="147"/>
      </w:pPr>
      <w:rPr>
        <w:rFonts w:hint="default"/>
        <w:lang w:val="it-IT" w:eastAsia="en-US" w:bidi="ar-SA"/>
      </w:rPr>
    </w:lvl>
    <w:lvl w:ilvl="8" w:tplc="AE3CB4AC">
      <w:numFmt w:val="bullet"/>
      <w:lvlText w:val="•"/>
      <w:lvlJc w:val="left"/>
      <w:pPr>
        <w:ind w:left="5812" w:hanging="147"/>
      </w:pPr>
      <w:rPr>
        <w:rFonts w:hint="default"/>
        <w:lang w:val="it-IT" w:eastAsia="en-US" w:bidi="ar-SA"/>
      </w:rPr>
    </w:lvl>
  </w:abstractNum>
  <w:abstractNum w:abstractNumId="3" w15:restartNumberingAfterBreak="0">
    <w:nsid w:val="6B3F1952"/>
    <w:multiLevelType w:val="hybridMultilevel"/>
    <w:tmpl w:val="4E2E9F86"/>
    <w:lvl w:ilvl="0" w:tplc="3E4AF33E">
      <w:start w:val="2"/>
      <w:numFmt w:val="upperRoman"/>
      <w:lvlText w:val="%1"/>
      <w:lvlJc w:val="left"/>
      <w:pPr>
        <w:ind w:left="256" w:hanging="144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5BDA3E72">
      <w:numFmt w:val="bullet"/>
      <w:lvlText w:val="•"/>
      <w:lvlJc w:val="left"/>
      <w:pPr>
        <w:ind w:left="1220" w:hanging="144"/>
      </w:pPr>
      <w:rPr>
        <w:rFonts w:hint="default"/>
        <w:lang w:val="it-IT" w:eastAsia="en-US" w:bidi="ar-SA"/>
      </w:rPr>
    </w:lvl>
    <w:lvl w:ilvl="2" w:tplc="21C2797A">
      <w:numFmt w:val="bullet"/>
      <w:lvlText w:val="•"/>
      <w:lvlJc w:val="left"/>
      <w:pPr>
        <w:ind w:left="2181" w:hanging="144"/>
      </w:pPr>
      <w:rPr>
        <w:rFonts w:hint="default"/>
        <w:lang w:val="it-IT" w:eastAsia="en-US" w:bidi="ar-SA"/>
      </w:rPr>
    </w:lvl>
    <w:lvl w:ilvl="3" w:tplc="DCB47820">
      <w:numFmt w:val="bullet"/>
      <w:lvlText w:val="•"/>
      <w:lvlJc w:val="left"/>
      <w:pPr>
        <w:ind w:left="3141" w:hanging="144"/>
      </w:pPr>
      <w:rPr>
        <w:rFonts w:hint="default"/>
        <w:lang w:val="it-IT" w:eastAsia="en-US" w:bidi="ar-SA"/>
      </w:rPr>
    </w:lvl>
    <w:lvl w:ilvl="4" w:tplc="0472EC76">
      <w:numFmt w:val="bullet"/>
      <w:lvlText w:val="•"/>
      <w:lvlJc w:val="left"/>
      <w:pPr>
        <w:ind w:left="4102" w:hanging="144"/>
      </w:pPr>
      <w:rPr>
        <w:rFonts w:hint="default"/>
        <w:lang w:val="it-IT" w:eastAsia="en-US" w:bidi="ar-SA"/>
      </w:rPr>
    </w:lvl>
    <w:lvl w:ilvl="5" w:tplc="147A0E3E">
      <w:numFmt w:val="bullet"/>
      <w:lvlText w:val="•"/>
      <w:lvlJc w:val="left"/>
      <w:pPr>
        <w:ind w:left="5063" w:hanging="144"/>
      </w:pPr>
      <w:rPr>
        <w:rFonts w:hint="default"/>
        <w:lang w:val="it-IT" w:eastAsia="en-US" w:bidi="ar-SA"/>
      </w:rPr>
    </w:lvl>
    <w:lvl w:ilvl="6" w:tplc="DC2634E6">
      <w:numFmt w:val="bullet"/>
      <w:lvlText w:val="•"/>
      <w:lvlJc w:val="left"/>
      <w:pPr>
        <w:ind w:left="6023" w:hanging="144"/>
      </w:pPr>
      <w:rPr>
        <w:rFonts w:hint="default"/>
        <w:lang w:val="it-IT" w:eastAsia="en-US" w:bidi="ar-SA"/>
      </w:rPr>
    </w:lvl>
    <w:lvl w:ilvl="7" w:tplc="B226FD54">
      <w:numFmt w:val="bullet"/>
      <w:lvlText w:val="•"/>
      <w:lvlJc w:val="left"/>
      <w:pPr>
        <w:ind w:left="6984" w:hanging="144"/>
      </w:pPr>
      <w:rPr>
        <w:rFonts w:hint="default"/>
        <w:lang w:val="it-IT" w:eastAsia="en-US" w:bidi="ar-SA"/>
      </w:rPr>
    </w:lvl>
    <w:lvl w:ilvl="8" w:tplc="04C66ADC">
      <w:numFmt w:val="bullet"/>
      <w:lvlText w:val="•"/>
      <w:lvlJc w:val="left"/>
      <w:pPr>
        <w:ind w:left="7945" w:hanging="144"/>
      </w:pPr>
      <w:rPr>
        <w:rFonts w:hint="default"/>
        <w:lang w:val="it-IT" w:eastAsia="en-US" w:bidi="ar-SA"/>
      </w:rPr>
    </w:lvl>
  </w:abstractNum>
  <w:abstractNum w:abstractNumId="4" w15:restartNumberingAfterBreak="0">
    <w:nsid w:val="72AD3413"/>
    <w:multiLevelType w:val="hybridMultilevel"/>
    <w:tmpl w:val="04BAAF7E"/>
    <w:lvl w:ilvl="0" w:tplc="27FC682A">
      <w:numFmt w:val="bullet"/>
      <w:lvlText w:val="-"/>
      <w:lvlJc w:val="left"/>
      <w:pPr>
        <w:ind w:left="4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8A2C44BA">
      <w:numFmt w:val="bullet"/>
      <w:lvlText w:val="•"/>
      <w:lvlJc w:val="left"/>
      <w:pPr>
        <w:ind w:left="722" w:hanging="94"/>
      </w:pPr>
      <w:rPr>
        <w:rFonts w:hint="default"/>
        <w:lang w:val="it-IT" w:eastAsia="en-US" w:bidi="ar-SA"/>
      </w:rPr>
    </w:lvl>
    <w:lvl w:ilvl="2" w:tplc="EE3CFED2">
      <w:numFmt w:val="bullet"/>
      <w:lvlText w:val="•"/>
      <w:lvlJc w:val="left"/>
      <w:pPr>
        <w:ind w:left="1445" w:hanging="94"/>
      </w:pPr>
      <w:rPr>
        <w:rFonts w:hint="default"/>
        <w:lang w:val="it-IT" w:eastAsia="en-US" w:bidi="ar-SA"/>
      </w:rPr>
    </w:lvl>
    <w:lvl w:ilvl="3" w:tplc="61464482">
      <w:numFmt w:val="bullet"/>
      <w:lvlText w:val="•"/>
      <w:lvlJc w:val="left"/>
      <w:pPr>
        <w:ind w:left="2167" w:hanging="94"/>
      </w:pPr>
      <w:rPr>
        <w:rFonts w:hint="default"/>
        <w:lang w:val="it-IT" w:eastAsia="en-US" w:bidi="ar-SA"/>
      </w:rPr>
    </w:lvl>
    <w:lvl w:ilvl="4" w:tplc="8DC68C84">
      <w:numFmt w:val="bullet"/>
      <w:lvlText w:val="•"/>
      <w:lvlJc w:val="left"/>
      <w:pPr>
        <w:ind w:left="2890" w:hanging="94"/>
      </w:pPr>
      <w:rPr>
        <w:rFonts w:hint="default"/>
        <w:lang w:val="it-IT" w:eastAsia="en-US" w:bidi="ar-SA"/>
      </w:rPr>
    </w:lvl>
    <w:lvl w:ilvl="5" w:tplc="104EF672">
      <w:numFmt w:val="bullet"/>
      <w:lvlText w:val="•"/>
      <w:lvlJc w:val="left"/>
      <w:pPr>
        <w:ind w:left="3613" w:hanging="94"/>
      </w:pPr>
      <w:rPr>
        <w:rFonts w:hint="default"/>
        <w:lang w:val="it-IT" w:eastAsia="en-US" w:bidi="ar-SA"/>
      </w:rPr>
    </w:lvl>
    <w:lvl w:ilvl="6" w:tplc="2EBAF4D4">
      <w:numFmt w:val="bullet"/>
      <w:lvlText w:val="•"/>
      <w:lvlJc w:val="left"/>
      <w:pPr>
        <w:ind w:left="4335" w:hanging="94"/>
      </w:pPr>
      <w:rPr>
        <w:rFonts w:hint="default"/>
        <w:lang w:val="it-IT" w:eastAsia="en-US" w:bidi="ar-SA"/>
      </w:rPr>
    </w:lvl>
    <w:lvl w:ilvl="7" w:tplc="07F2153A">
      <w:numFmt w:val="bullet"/>
      <w:lvlText w:val="•"/>
      <w:lvlJc w:val="left"/>
      <w:pPr>
        <w:ind w:left="5058" w:hanging="94"/>
      </w:pPr>
      <w:rPr>
        <w:rFonts w:hint="default"/>
        <w:lang w:val="it-IT" w:eastAsia="en-US" w:bidi="ar-SA"/>
      </w:rPr>
    </w:lvl>
    <w:lvl w:ilvl="8" w:tplc="D278EEDA">
      <w:numFmt w:val="bullet"/>
      <w:lvlText w:val="•"/>
      <w:lvlJc w:val="left"/>
      <w:pPr>
        <w:ind w:left="5780" w:hanging="9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D1"/>
    <w:rsid w:val="002E65D1"/>
    <w:rsid w:val="00424260"/>
    <w:rsid w:val="0042563A"/>
    <w:rsid w:val="0072181D"/>
    <w:rsid w:val="007C52E1"/>
    <w:rsid w:val="00903CD2"/>
    <w:rsid w:val="009656E2"/>
    <w:rsid w:val="00B421AE"/>
    <w:rsid w:val="00C106C2"/>
    <w:rsid w:val="00C1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ABD4E-9510-419D-8098-3C2ACA06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C162CA"/>
    <w:pPr>
      <w:keepNext/>
      <w:widowControl/>
      <w:numPr>
        <w:numId w:val="1"/>
      </w:numPr>
      <w:suppressAutoHyphens/>
      <w:autoSpaceDN/>
      <w:jc w:val="right"/>
      <w:outlineLvl w:val="0"/>
    </w:pPr>
    <w:rPr>
      <w:b/>
      <w:bCs/>
      <w:sz w:val="20"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ind w:left="1610" w:right="98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56" w:hanging="19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rsid w:val="00C162CA"/>
    <w:rPr>
      <w:rFonts w:ascii="Times New Roman" w:eastAsia="Times New Roman" w:hAnsi="Times New Roman" w:cs="Times New Roman"/>
      <w:b/>
      <w:bCs/>
      <w:sz w:val="20"/>
      <w:szCs w:val="20"/>
      <w:u w:val="single"/>
      <w:lang w:val="it-IT"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56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563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Docenti Allegato 1-SCHEDA-INDIVIDUAZIONE-SOPRANNUMERARI.doc</vt:lpstr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Docenti Allegato 1-SCHEDA-INDIVIDUAZIONE-SOPRANNUMERARI.doc</dc:title>
  <dc:creator>direttore</dc:creator>
  <cp:lastModifiedBy>IVANA LANGELLA</cp:lastModifiedBy>
  <cp:revision>13</cp:revision>
  <dcterms:created xsi:type="dcterms:W3CDTF">2022-03-08T10:29:00Z</dcterms:created>
  <dcterms:modified xsi:type="dcterms:W3CDTF">2022-03-08T15:36:00Z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LastSaved">
    <vt:filetime>2022-03-08T00:00:00Z</vt:filetime>
  </property>
</Properties>
</file>